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29B4F" w14:textId="77777777" w:rsidR="00933132" w:rsidRPr="00933132" w:rsidRDefault="00933132" w:rsidP="00933132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 w:rsidRPr="00933132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4D5CD3C8" w14:textId="77777777" w:rsidR="00933132" w:rsidRDefault="00933132" w:rsidP="00933132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r w:rsidRPr="00933132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7D356E54" w14:textId="77777777" w:rsidR="00933132" w:rsidRDefault="00933132" w:rsidP="00933132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</w:p>
    <w:p w14:paraId="05D69916" w14:textId="77777777" w:rsidR="00823488" w:rsidRDefault="00313359" w:rsidP="0082348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                                                       </w:t>
      </w:r>
    </w:p>
    <w:p w14:paraId="14BB8B2E" w14:textId="77777777" w:rsidR="00E907BA" w:rsidRPr="00E907BA" w:rsidRDefault="00E907BA" w:rsidP="00E907BA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937BBCF" w14:textId="4CB576DA" w:rsidR="00E907BA" w:rsidRPr="00E907BA" w:rsidRDefault="00943EAC" w:rsidP="00943EAC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689D5EB0" wp14:editId="03EECB5F">
            <wp:extent cx="6570980" cy="23609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CB529" w14:textId="77777777" w:rsidR="006400AB" w:rsidRPr="00F22AE0" w:rsidRDefault="006400AB" w:rsidP="006400AB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02ED23F" w14:textId="77777777" w:rsidR="006400AB" w:rsidRPr="00F22AE0" w:rsidRDefault="006400AB" w:rsidP="006400AB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F446107" w14:textId="77777777" w:rsidR="006400AB" w:rsidRPr="00F22AE0" w:rsidRDefault="006400AB" w:rsidP="006400AB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D4B0E7B" w14:textId="77777777" w:rsidR="006400AB" w:rsidRPr="00F22AE0" w:rsidRDefault="006400AB" w:rsidP="006400AB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3774ABD" w14:textId="77777777" w:rsidR="006400AB" w:rsidRPr="00F22AE0" w:rsidRDefault="006400AB" w:rsidP="006400AB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27B2E7E" w14:textId="77777777" w:rsidR="006400AB" w:rsidRPr="00F22AE0" w:rsidRDefault="006400AB" w:rsidP="008234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AB37EF2" w14:textId="77777777" w:rsidR="006400AB" w:rsidRPr="00F22AE0" w:rsidRDefault="006400AB" w:rsidP="006400AB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31A0EC3" w14:textId="77777777" w:rsidR="006400AB" w:rsidRPr="00F22AE0" w:rsidRDefault="006400AB" w:rsidP="006400A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29B52AA1" w14:textId="77777777" w:rsidR="006400AB" w:rsidRPr="00F22AE0" w:rsidRDefault="006400AB" w:rsidP="006400A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26312986" w14:textId="77777777" w:rsidR="006400AB" w:rsidRPr="00F22AE0" w:rsidRDefault="006400AB" w:rsidP="006400A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A93963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История</w:t>
      </w:r>
    </w:p>
    <w:p w14:paraId="4712B4A6" w14:textId="77777777" w:rsidR="006400AB" w:rsidRPr="00F22AE0" w:rsidRDefault="006400AB" w:rsidP="006400A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A93963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5 ООО</w:t>
      </w:r>
    </w:p>
    <w:p w14:paraId="33A91C46" w14:textId="77777777" w:rsidR="006400AB" w:rsidRPr="00F22AE0" w:rsidRDefault="006400AB" w:rsidP="006400A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Уровень:</w:t>
      </w:r>
      <w:r w:rsidR="00A93963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для глухих обучающихся</w:t>
      </w: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</w:t>
      </w:r>
    </w:p>
    <w:p w14:paraId="79AE6658" w14:textId="77777777" w:rsidR="006400AB" w:rsidRPr="00F22AE0" w:rsidRDefault="006400AB" w:rsidP="006400A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A93963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1.2</w:t>
      </w:r>
    </w:p>
    <w:p w14:paraId="329931A9" w14:textId="77777777" w:rsidR="006400AB" w:rsidRPr="00F22AE0" w:rsidRDefault="006400AB" w:rsidP="006400A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3A12E541" w14:textId="77777777" w:rsidR="006400AB" w:rsidRPr="00F22AE0" w:rsidRDefault="006400AB" w:rsidP="006400A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1F1C5AF" w14:textId="77777777" w:rsidR="006400AB" w:rsidRPr="00F22AE0" w:rsidRDefault="006400AB" w:rsidP="00640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3398099" w14:textId="77777777" w:rsidR="006400AB" w:rsidRPr="00F22AE0" w:rsidRDefault="006400AB" w:rsidP="00640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0074600" w14:textId="77777777" w:rsidR="006400AB" w:rsidRPr="00F22AE0" w:rsidRDefault="006400AB" w:rsidP="00640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215455D" w14:textId="77777777" w:rsidR="006400AB" w:rsidRPr="00F22AE0" w:rsidRDefault="006400AB" w:rsidP="00640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512F90C" w14:textId="77777777" w:rsidR="006400AB" w:rsidRPr="00F22AE0" w:rsidRDefault="006400AB" w:rsidP="00640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3E9095E" w14:textId="77777777" w:rsidR="006400AB" w:rsidRPr="00F22AE0" w:rsidRDefault="006400AB" w:rsidP="00640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E1923FB" w14:textId="77777777" w:rsidR="006400AB" w:rsidRPr="00F22AE0" w:rsidRDefault="006400AB" w:rsidP="006400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 w:rsidR="00A9396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 А.П.</w:t>
      </w:r>
    </w:p>
    <w:p w14:paraId="75861CF0" w14:textId="77777777" w:rsidR="006400AB" w:rsidRDefault="00823488" w:rsidP="006400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</w:t>
      </w:r>
      <w:r w:rsidR="006400AB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</w:t>
      </w:r>
      <w:r w:rsidR="006400AB"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Квалификационная категория: </w:t>
      </w:r>
      <w:r w:rsidR="00A9396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первая</w:t>
      </w:r>
    </w:p>
    <w:p w14:paraId="35110B57" w14:textId="77777777" w:rsidR="00823488" w:rsidRPr="00F22AE0" w:rsidRDefault="00823488" w:rsidP="006400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69ECCEA9" w14:textId="77777777" w:rsidR="006400AB" w:rsidRPr="00F22AE0" w:rsidRDefault="006400AB" w:rsidP="006400AB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3CC1233A" w14:textId="77777777" w:rsidR="006400AB" w:rsidRPr="00F22AE0" w:rsidRDefault="006400AB" w:rsidP="006400AB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58714F3F" w14:textId="77777777" w:rsidR="006400AB" w:rsidRPr="00F22AE0" w:rsidRDefault="006400AB" w:rsidP="006400AB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0DFA024D" w14:textId="77777777" w:rsidR="006400AB" w:rsidRPr="00F22AE0" w:rsidRDefault="006400AB" w:rsidP="006400AB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4B36F25A" w14:textId="77777777" w:rsidR="006400AB" w:rsidRPr="00F22AE0" w:rsidRDefault="006400AB" w:rsidP="006400AB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</w:t>
      </w: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Федеральный государственный образовательный стандарт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основ</w:t>
      </w: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14:paraId="15FC513F" w14:textId="77777777" w:rsidR="006400AB" w:rsidRPr="00F22AE0" w:rsidRDefault="006400AB" w:rsidP="006400AB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0BC59C9B" w14:textId="77777777" w:rsidR="006400AB" w:rsidRPr="00F22AE0" w:rsidRDefault="006400AB" w:rsidP="006400AB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37159B0F" w14:textId="77777777" w:rsidR="006400AB" w:rsidRPr="00F22AE0" w:rsidRDefault="006400AB" w:rsidP="006400AB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52EA637E" w14:textId="77777777" w:rsidR="006400AB" w:rsidRPr="00F22AE0" w:rsidRDefault="006400AB" w:rsidP="006400AB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04F7B8D6" w14:textId="77777777" w:rsidR="006400AB" w:rsidRPr="00F22AE0" w:rsidRDefault="006400AB" w:rsidP="006400AB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анитарного врача России от 28.01.2021 </w:t>
      </w: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еловека факторов среды обитания»</w:t>
      </w:r>
    </w:p>
    <w:p w14:paraId="2E7A97F9" w14:textId="77777777" w:rsidR="006400AB" w:rsidRPr="00F22AE0" w:rsidRDefault="006400AB" w:rsidP="006400AB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14:paraId="30250812" w14:textId="77777777" w:rsidR="006400AB" w:rsidRDefault="006400AB" w:rsidP="006400A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B36180" w14:textId="77777777" w:rsidR="006400AB" w:rsidRDefault="006400AB" w:rsidP="006400A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7B01F80" w14:textId="77777777" w:rsidR="006400AB" w:rsidRDefault="006400AB" w:rsidP="006400A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B54D97" w14:textId="77777777" w:rsidR="006400AB" w:rsidRDefault="006400AB" w:rsidP="006400A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6E5666" w14:textId="77777777" w:rsidR="006400AB" w:rsidRDefault="006400AB" w:rsidP="006400A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BF557E6" w14:textId="77777777" w:rsidR="006400AB" w:rsidRDefault="006400AB" w:rsidP="006400A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3A1263" w14:textId="77777777" w:rsidR="006400AB" w:rsidRDefault="006400AB" w:rsidP="006400A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4E00EF1" w14:textId="77777777" w:rsidR="006400AB" w:rsidRDefault="006400AB" w:rsidP="006400A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AA2F7C" w14:textId="77777777" w:rsidR="006400AB" w:rsidRDefault="006400AB" w:rsidP="006400A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EC6C28" w14:textId="77777777" w:rsidR="006400AB" w:rsidRPr="00F22AE0" w:rsidRDefault="006400AB" w:rsidP="00735457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2AE0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69FE18A4" w14:textId="77777777" w:rsidR="006400AB" w:rsidRPr="009552BE" w:rsidRDefault="006400AB" w:rsidP="00735457">
      <w:pPr>
        <w:widowControl w:val="0"/>
        <w:autoSpaceDE w:val="0"/>
        <w:autoSpaceDN w:val="0"/>
        <w:spacing w:before="12"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9552B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 w:rsidRPr="009552BE"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 w:rsidRPr="009552B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14:paraId="540441D0" w14:textId="77777777" w:rsidR="006400AB" w:rsidRPr="009552BE" w:rsidRDefault="00A178D4" w:rsidP="00E77711">
      <w:pPr>
        <w:widowControl w:val="0"/>
        <w:tabs>
          <w:tab w:val="left" w:pos="9313"/>
        </w:tabs>
        <w:autoSpaceDE w:val="0"/>
        <w:autoSpaceDN w:val="0"/>
        <w:spacing w:before="12"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52BE">
        <w:rPr>
          <w:rFonts w:ascii="Times New Roman" w:eastAsia="Times New Roman" w:hAnsi="Times New Roman" w:cs="Times New Roman"/>
          <w:sz w:val="24"/>
          <w:szCs w:val="24"/>
        </w:rPr>
        <w:t>целью школьного исторического образования является развитие личности глухого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</w:t>
      </w:r>
      <w:r w:rsidR="00FC7AED" w:rsidRPr="009552BE">
        <w:rPr>
          <w:rFonts w:ascii="Times New Roman" w:eastAsia="Times New Roman" w:hAnsi="Times New Roman" w:cs="Times New Roman"/>
          <w:sz w:val="24"/>
          <w:szCs w:val="24"/>
        </w:rPr>
        <w:t xml:space="preserve"> применяющего исторические знания и предметные умения в учебной и социальной практике. Данная цель предполагает формирование у глухих обучающихся наряду с социальными компетенциями целостной картины российской и мировой</w:t>
      </w:r>
      <w:r w:rsidR="00B527BA" w:rsidRPr="009552BE">
        <w:rPr>
          <w:rFonts w:ascii="Times New Roman" w:eastAsia="Times New Roman" w:hAnsi="Times New Roman" w:cs="Times New Roman"/>
          <w:sz w:val="24"/>
          <w:szCs w:val="24"/>
        </w:rPr>
        <w:t xml:space="preserve"> истории, понимание места и роли современной России в мире, важности вклада </w:t>
      </w:r>
      <w:r w:rsidR="00E10D25" w:rsidRPr="009552BE">
        <w:rPr>
          <w:rFonts w:ascii="Times New Roman" w:eastAsia="Times New Roman" w:hAnsi="Times New Roman" w:cs="Times New Roman"/>
          <w:sz w:val="24"/>
          <w:szCs w:val="24"/>
        </w:rPr>
        <w:t>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25DBA87" w14:textId="77777777" w:rsidR="006400AB" w:rsidRPr="009552BE" w:rsidRDefault="006400AB" w:rsidP="00735457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52B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20C9B173" w14:textId="77777777" w:rsidR="006400AB" w:rsidRPr="009552BE" w:rsidRDefault="00E10D25" w:rsidP="00E77711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52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9552BE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у молодого поколения</w:t>
      </w:r>
      <w:r w:rsidR="006B257F" w:rsidRPr="009552BE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ориентиров для гражданской, этнонациональной, социальной, культурной</w:t>
      </w:r>
      <w:r w:rsidR="0099717F" w:rsidRPr="009552BE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самоидентификации в окружающем мире;</w:t>
      </w:r>
    </w:p>
    <w:p w14:paraId="74A94B89" w14:textId="77777777" w:rsidR="0099717F" w:rsidRPr="009552BE" w:rsidRDefault="0099717F" w:rsidP="00E77711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52BE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9552BE">
        <w:rPr>
          <w:rFonts w:ascii="Times New Roman" w:eastAsia="Times New Roman" w:hAnsi="Times New Roman" w:cs="Times New Roman"/>
          <w:bCs/>
          <w:sz w:val="24"/>
          <w:szCs w:val="24"/>
        </w:rPr>
        <w:t xml:space="preserve"> овладение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14:paraId="1DC3C0E8" w14:textId="77777777" w:rsidR="0099717F" w:rsidRPr="009552BE" w:rsidRDefault="0099717F" w:rsidP="00E77711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52BE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9552BE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воспитание обуча</w:t>
      </w:r>
      <w:r w:rsidR="00C96F81" w:rsidRPr="009552BE">
        <w:rPr>
          <w:rFonts w:ascii="Times New Roman" w:eastAsia="Times New Roman" w:hAnsi="Times New Roman" w:cs="Times New Roman"/>
          <w:bCs/>
          <w:sz w:val="24"/>
          <w:szCs w:val="24"/>
        </w:rPr>
        <w:t>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79CC3AC0" w14:textId="77777777" w:rsidR="00C96F81" w:rsidRPr="009552BE" w:rsidRDefault="00C96F81" w:rsidP="00E77711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52BE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9552B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взаимосвязь и взаимообусловленности;</w:t>
      </w:r>
    </w:p>
    <w:p w14:paraId="2AF6D9FA" w14:textId="77777777" w:rsidR="00C96F81" w:rsidRPr="009552BE" w:rsidRDefault="00C96F81" w:rsidP="00E77711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52BE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9552B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269B6" w:rsidRPr="009552BE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обществе;</w:t>
      </w:r>
    </w:p>
    <w:p w14:paraId="5B1519F8" w14:textId="77777777" w:rsidR="002269B6" w:rsidRPr="009552BE" w:rsidRDefault="002269B6" w:rsidP="00E77711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52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9552BE">
        <w:rPr>
          <w:rFonts w:ascii="Times New Roman" w:eastAsia="Times New Roman" w:hAnsi="Times New Roman" w:cs="Times New Roman"/>
          <w:bCs/>
          <w:sz w:val="24"/>
          <w:szCs w:val="24"/>
        </w:rPr>
        <w:t>развитие у глухих обучающихся коммуникативных навыков и социальных компетенций;</w:t>
      </w:r>
    </w:p>
    <w:p w14:paraId="53922A3E" w14:textId="77777777" w:rsidR="002269B6" w:rsidRDefault="002269B6" w:rsidP="00E77711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52BE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9552B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коррекция недостатков развития познавательной и речевой деятельности на материале дисциплины.</w:t>
      </w:r>
    </w:p>
    <w:p w14:paraId="296B5CA0" w14:textId="77777777" w:rsidR="00E77711" w:rsidRPr="009552BE" w:rsidRDefault="00E77711" w:rsidP="00E77711">
      <w:pPr>
        <w:widowControl w:val="0"/>
        <w:autoSpaceDE w:val="0"/>
        <w:autoSpaceDN w:val="0"/>
        <w:spacing w:after="0" w:line="276" w:lineRule="auto"/>
        <w:ind w:left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6CD2046" w14:textId="77777777" w:rsidR="006400AB" w:rsidRPr="009552BE" w:rsidRDefault="006400AB" w:rsidP="00735457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52BE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9552B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552B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9552B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552BE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9552B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552BE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9552B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552BE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565BCF1B" w14:textId="77777777" w:rsidR="006400AB" w:rsidRPr="009552BE" w:rsidRDefault="006400AB" w:rsidP="00735457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52BE"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391458" w:rsidRPr="009552BE">
        <w:rPr>
          <w:rFonts w:ascii="Times New Roman" w:hAnsi="Times New Roman" w:cs="Times New Roman"/>
          <w:b/>
          <w:bCs/>
          <w:sz w:val="24"/>
          <w:szCs w:val="24"/>
        </w:rPr>
        <w:t>История</w:t>
      </w:r>
      <w:r w:rsidRPr="009552B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552B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552BE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2269B6" w:rsidRPr="009552B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2269B6" w:rsidRPr="009552B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552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552BE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9552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552B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552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552BE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9552B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552BE">
        <w:rPr>
          <w:rFonts w:ascii="Times New Roman" w:eastAsia="Times New Roman" w:hAnsi="Times New Roman" w:cs="Times New Roman"/>
          <w:sz w:val="24"/>
          <w:szCs w:val="24"/>
        </w:rPr>
        <w:t>(</w:t>
      </w:r>
      <w:r w:rsidR="00CE2CE3" w:rsidRPr="009552BE">
        <w:rPr>
          <w:rFonts w:ascii="Times New Roman" w:hAnsi="Times New Roman" w:cs="Times New Roman"/>
          <w:b/>
          <w:bCs/>
          <w:sz w:val="24"/>
          <w:szCs w:val="24"/>
        </w:rPr>
        <w:t>102</w:t>
      </w:r>
      <w:r w:rsidRPr="009552BE">
        <w:rPr>
          <w:rFonts w:ascii="Times New Roman" w:eastAsia="Times New Roman" w:hAnsi="Times New Roman" w:cs="Times New Roman"/>
          <w:sz w:val="24"/>
          <w:szCs w:val="24"/>
        </w:rPr>
        <w:t xml:space="preserve"> ч/в</w:t>
      </w:r>
      <w:r w:rsidRPr="009552B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552BE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14:paraId="1B25290F" w14:textId="77777777" w:rsidR="00722A7F" w:rsidRPr="009552BE" w:rsidRDefault="00722A7F" w:rsidP="000A07D3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A4EDA7" w14:textId="77777777" w:rsidR="006400AB" w:rsidRDefault="006400AB" w:rsidP="00735457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9552BE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 w:rsidRPr="009552BE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Pr="009552BE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013E0B45" w14:textId="77777777" w:rsidR="00D4322F" w:rsidRPr="00D4322F" w:rsidRDefault="00D4322F" w:rsidP="00D432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4322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Предметное содержание курса "История" и применение специальных методов и технологий обучения, средств коррекционно-педагогического воздействия содействуют формированию мыслительной и речевой деятельности, расширению кругозора глухих обучающихся, овладению ими социальными компетенциями, включая способность адекватно оценивать явления общественной жизни.</w:t>
      </w:r>
    </w:p>
    <w:p w14:paraId="44430340" w14:textId="77777777" w:rsidR="00B15D98" w:rsidRPr="009552BE" w:rsidRDefault="00B15D98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b/>
          <w:bCs/>
          <w:sz w:val="24"/>
          <w:szCs w:val="24"/>
        </w:rPr>
        <w:t>ИСТОРИЯ ДРЕВНЕГО МИРА</w:t>
      </w:r>
    </w:p>
    <w:p w14:paraId="59E07608" w14:textId="77777777" w:rsidR="00B15D98" w:rsidRPr="009552BE" w:rsidRDefault="00B15D98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b/>
          <w:sz w:val="24"/>
          <w:szCs w:val="24"/>
        </w:rPr>
        <w:t xml:space="preserve">Введение. </w:t>
      </w:r>
      <w:r w:rsidRPr="009552BE">
        <w:rPr>
          <w:rFonts w:ascii="Times New Roman" w:hAnsi="Times New Roman" w:cs="Times New Roman"/>
          <w:sz w:val="24"/>
          <w:szCs w:val="24"/>
        </w:rPr>
        <w:t xml:space="preserve">Что изучает наука история. Источники исторических знаний Специальные (вспомогательные) исторические дисциплины. Историческая хронология (счет лет «до н. э.» и «н. э.»). Историческая карта. </w:t>
      </w:r>
    </w:p>
    <w:p w14:paraId="131CF6A9" w14:textId="77777777" w:rsidR="00B15D98" w:rsidRPr="009552BE" w:rsidRDefault="00B15D98" w:rsidP="00735457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52B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ПЕРВОБЫТНОСТЬ</w:t>
      </w:r>
    </w:p>
    <w:p w14:paraId="592F7E7F" w14:textId="77777777" w:rsidR="00B15D98" w:rsidRPr="009552BE" w:rsidRDefault="00B15D98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 </w:t>
      </w:r>
    </w:p>
    <w:p w14:paraId="0E14A475" w14:textId="77777777" w:rsidR="00B15D98" w:rsidRPr="009552BE" w:rsidRDefault="00B15D98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48F5D992" w14:textId="77777777" w:rsidR="00B15D98" w:rsidRPr="009552BE" w:rsidRDefault="00B15D98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 xml:space="preserve">Заселение территории нашей страны человеком. Петроглифы Беломорья и Онежского озера. Переход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="00E13C27" w:rsidRPr="009552BE">
        <w:rPr>
          <w:rFonts w:ascii="Times New Roman" w:hAnsi="Times New Roman" w:cs="Times New Roman"/>
          <w:sz w:val="24"/>
          <w:szCs w:val="24"/>
        </w:rPr>
        <w:t>евразийских степей в эпоху бронзы и раннем железном веке. Аркаим – памятник археологии. Степь и ее роль в распространении культурных взаимовлияний. Появление первого в мире колесного транспорта.</w:t>
      </w:r>
    </w:p>
    <w:p w14:paraId="1AA8914E" w14:textId="77777777" w:rsidR="00B15D98" w:rsidRPr="009552BE" w:rsidRDefault="00B15D98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Разложение первобытнообщинных отношений. На пороге цивилизации.</w:t>
      </w:r>
    </w:p>
    <w:p w14:paraId="4FDB19F4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52BE">
        <w:rPr>
          <w:rFonts w:ascii="Times New Roman" w:hAnsi="Times New Roman" w:cs="Times New Roman"/>
          <w:b/>
          <w:bCs/>
          <w:sz w:val="24"/>
          <w:szCs w:val="24"/>
        </w:rPr>
        <w:t>ДРЕВНИЙ МИР</w:t>
      </w:r>
    </w:p>
    <w:p w14:paraId="237F7D75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Понятие и хронологические рамки истории Древнего мира. Карта Древнего мира.</w:t>
      </w:r>
    </w:p>
    <w:p w14:paraId="6CFCC6D8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b/>
          <w:bCs/>
          <w:sz w:val="24"/>
          <w:szCs w:val="24"/>
        </w:rPr>
        <w:t>Древний Восток</w:t>
      </w:r>
    </w:p>
    <w:p w14:paraId="38654867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Понятие «Древний Восток». Карта Древневосточного мира.</w:t>
      </w:r>
    </w:p>
    <w:p w14:paraId="20975BAE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2BE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14:paraId="69A4E7E4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7661132E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14:paraId="0529C77F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 xml:space="preserve">Религиозные верования египтян. Боги Древнего Египта. Храмы и жрецы. Пирамиды и гробницы. </w:t>
      </w:r>
      <w:r w:rsidRPr="009552BE">
        <w:rPr>
          <w:rFonts w:ascii="Times New Roman" w:hAnsi="Times New Roman" w:cs="Times New Roman"/>
          <w:iCs/>
          <w:sz w:val="24"/>
          <w:szCs w:val="24"/>
        </w:rPr>
        <w:t xml:space="preserve">Фараон-реформатор Эхнатон. </w:t>
      </w:r>
      <w:r w:rsidRPr="009552BE">
        <w:rPr>
          <w:rFonts w:ascii="Times New Roman" w:hAnsi="Times New Roman" w:cs="Times New Roman"/>
          <w:sz w:val="24"/>
          <w:szCs w:val="24"/>
        </w:rPr>
        <w:t xml:space="preserve">Познания древних египтян (астрономия, математика, медицина). Письменность (иероглифы, папирус). </w:t>
      </w:r>
      <w:bookmarkStart w:id="1" w:name="_Hlk94657607"/>
      <w:r w:rsidRPr="009552BE">
        <w:rPr>
          <w:rFonts w:ascii="Times New Roman" w:hAnsi="Times New Roman" w:cs="Times New Roman"/>
          <w:sz w:val="24"/>
          <w:szCs w:val="24"/>
        </w:rPr>
        <w:t>Открытие Ж.Ф. Шампольона</w:t>
      </w:r>
      <w:bookmarkEnd w:id="1"/>
      <w:r w:rsidRPr="009552BE">
        <w:rPr>
          <w:rFonts w:ascii="Times New Roman" w:hAnsi="Times New Roman" w:cs="Times New Roman"/>
          <w:sz w:val="24"/>
          <w:szCs w:val="24"/>
        </w:rPr>
        <w:t>. Искусство Древнего Египта (архитектура, рельефы, фрески).</w:t>
      </w:r>
    </w:p>
    <w:p w14:paraId="2ED70950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b/>
          <w:bCs/>
          <w:sz w:val="24"/>
          <w:szCs w:val="24"/>
        </w:rPr>
        <w:t>Древние цивилизации Месопотамии</w:t>
      </w:r>
    </w:p>
    <w:p w14:paraId="0A8D020E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5E948B35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Древний Вавилон. Царь Хаммурапи и его законы.</w:t>
      </w:r>
    </w:p>
    <w:p w14:paraId="03AD4BF8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Ассирия. Завоевания ассирийцев. Создание сильной державы. Культурные сокровища Ниневии. Гибель империи.</w:t>
      </w:r>
    </w:p>
    <w:p w14:paraId="2A482929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Усиление Нововавилонского царства. Легендарные памятники города Вавилона.</w:t>
      </w:r>
    </w:p>
    <w:p w14:paraId="2D5FC8FC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2BE">
        <w:rPr>
          <w:rFonts w:ascii="Times New Roman" w:hAnsi="Times New Roman" w:cs="Times New Roman"/>
          <w:b/>
          <w:sz w:val="24"/>
          <w:szCs w:val="24"/>
        </w:rPr>
        <w:t>Восточное Средиземноморье в древности</w:t>
      </w:r>
    </w:p>
    <w:p w14:paraId="4EAE4323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 xml:space="preserve">Природные условия, их влияние на занятия жителей. Финикия: развитие ремёсел, караванной и морской торговли. Города-государства. Финикийская колонизация. Финикийский алфавит. </w:t>
      </w:r>
      <w:r w:rsidRPr="009552BE">
        <w:rPr>
          <w:rFonts w:ascii="Times New Roman" w:hAnsi="Times New Roman" w:cs="Times New Roman"/>
          <w:sz w:val="24"/>
          <w:szCs w:val="24"/>
        </w:rPr>
        <w:lastRenderedPageBreak/>
        <w:t xml:space="preserve">Палестина и её население. Возникновение Израильского государства. Царь </w:t>
      </w:r>
      <w:bookmarkStart w:id="2" w:name="_Hlk94657643"/>
      <w:r w:rsidRPr="009552BE">
        <w:rPr>
          <w:rFonts w:ascii="Times New Roman" w:hAnsi="Times New Roman" w:cs="Times New Roman"/>
          <w:sz w:val="24"/>
          <w:szCs w:val="24"/>
        </w:rPr>
        <w:t xml:space="preserve">Соломон. Религиозные верования. Ветхозаветные </w:t>
      </w:r>
      <w:bookmarkEnd w:id="2"/>
      <w:r w:rsidR="00EB1193" w:rsidRPr="009552BE">
        <w:rPr>
          <w:rFonts w:ascii="Times New Roman" w:hAnsi="Times New Roman" w:cs="Times New Roman"/>
          <w:sz w:val="24"/>
          <w:szCs w:val="24"/>
        </w:rPr>
        <w:t>предания (тема, рекомендуемая для обзорного изучения).</w:t>
      </w:r>
    </w:p>
    <w:p w14:paraId="0E527C85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b/>
          <w:sz w:val="24"/>
          <w:szCs w:val="24"/>
        </w:rPr>
        <w:t>Персидская держава</w:t>
      </w:r>
      <w:r w:rsidRPr="009552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7FB5E3" w14:textId="77777777" w:rsidR="00E13C27" w:rsidRPr="009552BE" w:rsidRDefault="00E13C27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  <w:r w:rsidR="00EB1193" w:rsidRPr="009552BE">
        <w:rPr>
          <w:rFonts w:ascii="Times New Roman" w:hAnsi="Times New Roman" w:cs="Times New Roman"/>
          <w:sz w:val="24"/>
          <w:szCs w:val="24"/>
        </w:rPr>
        <w:t xml:space="preserve"> Дербент – один из старейших городов на территории современной России.</w:t>
      </w:r>
    </w:p>
    <w:p w14:paraId="77718873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2BE">
        <w:rPr>
          <w:rFonts w:ascii="Times New Roman" w:hAnsi="Times New Roman" w:cs="Times New Roman"/>
          <w:b/>
          <w:sz w:val="24"/>
          <w:szCs w:val="24"/>
        </w:rPr>
        <w:t>Древняя Индия</w:t>
      </w:r>
    </w:p>
    <w:p w14:paraId="598C8C73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</w:t>
      </w:r>
      <w:bookmarkStart w:id="3" w:name="_Hlk94657673"/>
      <w:r w:rsidRPr="009552BE">
        <w:rPr>
          <w:rFonts w:ascii="Times New Roman" w:hAnsi="Times New Roman" w:cs="Times New Roman"/>
          <w:sz w:val="24"/>
          <w:szCs w:val="24"/>
        </w:rPr>
        <w:t>Культурное наследие Древней Индии (эпос и литература</w:t>
      </w:r>
      <w:bookmarkEnd w:id="3"/>
      <w:r w:rsidRPr="009552BE">
        <w:rPr>
          <w:rFonts w:ascii="Times New Roman" w:hAnsi="Times New Roman" w:cs="Times New Roman"/>
          <w:sz w:val="24"/>
          <w:szCs w:val="24"/>
        </w:rPr>
        <w:t>, художественная культура, научное познание).</w:t>
      </w:r>
    </w:p>
    <w:p w14:paraId="7FF50E89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2BE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14:paraId="773B9A26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</w:t>
      </w:r>
      <w:bookmarkStart w:id="4" w:name="_Hlk94657761"/>
      <w:r w:rsidRPr="009552BE">
        <w:rPr>
          <w:rFonts w:ascii="Times New Roman" w:hAnsi="Times New Roman" w:cs="Times New Roman"/>
          <w:sz w:val="24"/>
          <w:szCs w:val="24"/>
        </w:rPr>
        <w:t>орговли. Великий шелковый путь. Религиозно-философские учения</w:t>
      </w:r>
      <w:bookmarkEnd w:id="4"/>
      <w:r w:rsidR="00EB1193" w:rsidRPr="009552BE">
        <w:rPr>
          <w:rFonts w:ascii="Times New Roman" w:hAnsi="Times New Roman" w:cs="Times New Roman"/>
          <w:sz w:val="24"/>
          <w:szCs w:val="24"/>
        </w:rPr>
        <w:t xml:space="preserve"> (тема, рекомендуемая для обзорного изучения)</w:t>
      </w:r>
      <w:r w:rsidRPr="009552BE">
        <w:rPr>
          <w:rFonts w:ascii="Times New Roman" w:hAnsi="Times New Roman" w:cs="Times New Roman"/>
          <w:sz w:val="24"/>
          <w:szCs w:val="24"/>
        </w:rPr>
        <w:t>.</w:t>
      </w:r>
      <w:r w:rsidR="00EB1193" w:rsidRPr="009552BE">
        <w:rPr>
          <w:rFonts w:ascii="Times New Roman" w:hAnsi="Times New Roman" w:cs="Times New Roman"/>
          <w:sz w:val="24"/>
          <w:szCs w:val="24"/>
        </w:rPr>
        <w:t>Религиозные сооружения.</w:t>
      </w:r>
      <w:r w:rsidRPr="009552BE">
        <w:rPr>
          <w:rFonts w:ascii="Times New Roman" w:hAnsi="Times New Roman" w:cs="Times New Roman"/>
          <w:sz w:val="24"/>
          <w:szCs w:val="24"/>
        </w:rPr>
        <w:t xml:space="preserve"> Конфуций. Научные знания и изоб</w:t>
      </w:r>
      <w:r w:rsidR="00EB1193" w:rsidRPr="009552BE">
        <w:rPr>
          <w:rFonts w:ascii="Times New Roman" w:hAnsi="Times New Roman" w:cs="Times New Roman"/>
          <w:sz w:val="24"/>
          <w:szCs w:val="24"/>
        </w:rPr>
        <w:t xml:space="preserve">ретения древних китайцев. </w:t>
      </w:r>
    </w:p>
    <w:p w14:paraId="449591B9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b/>
          <w:bCs/>
          <w:sz w:val="24"/>
          <w:szCs w:val="24"/>
        </w:rPr>
        <w:t>Древняя Греция. Эллинизм</w:t>
      </w:r>
    </w:p>
    <w:p w14:paraId="39045208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2BE">
        <w:rPr>
          <w:rFonts w:ascii="Times New Roman" w:hAnsi="Times New Roman" w:cs="Times New Roman"/>
          <w:b/>
          <w:sz w:val="24"/>
          <w:szCs w:val="24"/>
        </w:rPr>
        <w:t>Древнейшая Греция</w:t>
      </w:r>
    </w:p>
    <w:p w14:paraId="75CBBEFD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 xml:space="preserve">Природные условия Древней Греции. Занятия населения. Древнейшие государства на Крите. Расцвет </w:t>
      </w:r>
      <w:r w:rsidR="00EB1193" w:rsidRPr="009552BE">
        <w:rPr>
          <w:rFonts w:ascii="Times New Roman" w:hAnsi="Times New Roman" w:cs="Times New Roman"/>
          <w:sz w:val="24"/>
          <w:szCs w:val="24"/>
        </w:rPr>
        <w:t xml:space="preserve">и гибель Минойской цивилизации. </w:t>
      </w:r>
      <w:r w:rsidR="00EB1193" w:rsidRPr="009552BE">
        <w:rPr>
          <w:rFonts w:ascii="Times New Roman" w:hAnsi="Times New Roman" w:cs="Times New Roman"/>
          <w:iCs/>
          <w:sz w:val="24"/>
          <w:szCs w:val="24"/>
        </w:rPr>
        <w:t>Государства А</w:t>
      </w:r>
      <w:r w:rsidRPr="009552BE">
        <w:rPr>
          <w:rFonts w:ascii="Times New Roman" w:hAnsi="Times New Roman" w:cs="Times New Roman"/>
          <w:iCs/>
          <w:sz w:val="24"/>
          <w:szCs w:val="24"/>
        </w:rPr>
        <w:t>хейской Греции (Микены, Тиринф)</w:t>
      </w:r>
      <w:r w:rsidR="00EB1193" w:rsidRPr="009552BE">
        <w:rPr>
          <w:rFonts w:ascii="Times New Roman" w:hAnsi="Times New Roman" w:cs="Times New Roman"/>
          <w:iCs/>
          <w:sz w:val="24"/>
          <w:szCs w:val="24"/>
        </w:rPr>
        <w:t xml:space="preserve"> (тема, рекомендуемая для обзорного изучения)</w:t>
      </w:r>
      <w:r w:rsidRPr="009552BE">
        <w:rPr>
          <w:rFonts w:ascii="Times New Roman" w:hAnsi="Times New Roman" w:cs="Times New Roman"/>
          <w:iCs/>
          <w:sz w:val="24"/>
          <w:szCs w:val="24"/>
        </w:rPr>
        <w:t>.</w:t>
      </w:r>
      <w:r w:rsidRPr="009552BE">
        <w:rPr>
          <w:rFonts w:ascii="Times New Roman" w:hAnsi="Times New Roman" w:cs="Times New Roman"/>
          <w:sz w:val="24"/>
          <w:szCs w:val="24"/>
        </w:rPr>
        <w:t xml:space="preserve"> Троянская война. Вторжение дорийских племён. </w:t>
      </w:r>
      <w:bookmarkStart w:id="5" w:name="_Hlk94657819"/>
      <w:r w:rsidRPr="009552BE">
        <w:rPr>
          <w:rFonts w:ascii="Times New Roman" w:hAnsi="Times New Roman" w:cs="Times New Roman"/>
          <w:iCs/>
          <w:sz w:val="24"/>
          <w:szCs w:val="24"/>
        </w:rPr>
        <w:t xml:space="preserve">Поэмы Гомера </w:t>
      </w:r>
      <w:bookmarkEnd w:id="5"/>
      <w:r w:rsidRPr="009552BE">
        <w:rPr>
          <w:rFonts w:ascii="Times New Roman" w:hAnsi="Times New Roman" w:cs="Times New Roman"/>
          <w:sz w:val="24"/>
          <w:szCs w:val="24"/>
        </w:rPr>
        <w:t>«Илиада», «Одиссея»</w:t>
      </w:r>
      <w:r w:rsidR="00EB1193" w:rsidRPr="009552BE">
        <w:rPr>
          <w:rFonts w:ascii="Times New Roman" w:hAnsi="Times New Roman" w:cs="Times New Roman"/>
          <w:sz w:val="24"/>
          <w:szCs w:val="24"/>
        </w:rPr>
        <w:t xml:space="preserve"> </w:t>
      </w:r>
      <w:r w:rsidR="00EB1193" w:rsidRPr="009552BE">
        <w:rPr>
          <w:rFonts w:ascii="Times New Roman" w:hAnsi="Times New Roman" w:cs="Times New Roman"/>
          <w:iCs/>
          <w:sz w:val="24"/>
          <w:szCs w:val="24"/>
        </w:rPr>
        <w:t>(тема, рекомендуемая для обзорного изучения).</w:t>
      </w:r>
      <w:r w:rsidRPr="009552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6AF80F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2BE">
        <w:rPr>
          <w:rFonts w:ascii="Times New Roman" w:hAnsi="Times New Roman" w:cs="Times New Roman"/>
          <w:b/>
          <w:sz w:val="24"/>
          <w:szCs w:val="24"/>
        </w:rPr>
        <w:t>Греческие полисы</w:t>
      </w:r>
    </w:p>
    <w:p w14:paraId="36BB0C93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  <w:r w:rsidR="00304002" w:rsidRPr="009552BE">
        <w:rPr>
          <w:rFonts w:ascii="Times New Roman" w:hAnsi="Times New Roman" w:cs="Times New Roman"/>
          <w:sz w:val="24"/>
          <w:szCs w:val="24"/>
        </w:rPr>
        <w:t xml:space="preserve"> Народы, проживавшие на территории современной России до середины 1 тыс. до н.э. Скифы и скифская культура. Античные города-государства Северного Причерноморья. Боспорское царство. Пантикапей. Античный Херсонес. Фанагория. Скифское царство в Крыму </w:t>
      </w:r>
      <w:r w:rsidR="00304002" w:rsidRPr="009552BE">
        <w:rPr>
          <w:rFonts w:ascii="Times New Roman" w:hAnsi="Times New Roman" w:cs="Times New Roman"/>
          <w:iCs/>
          <w:sz w:val="24"/>
          <w:szCs w:val="24"/>
        </w:rPr>
        <w:t>(тема, рекомендуемая для обзорного изучения).</w:t>
      </w:r>
    </w:p>
    <w:p w14:paraId="40DE34ED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 xml:space="preserve">Афины: утверждение демократии. Законы Солона. </w:t>
      </w:r>
      <w:r w:rsidRPr="009552BE">
        <w:rPr>
          <w:rFonts w:ascii="Times New Roman" w:hAnsi="Times New Roman" w:cs="Times New Roman"/>
          <w:iCs/>
          <w:sz w:val="24"/>
          <w:szCs w:val="24"/>
        </w:rPr>
        <w:t>Реформы Клисфена, их значение</w:t>
      </w:r>
      <w:r w:rsidR="00304002" w:rsidRPr="009552BE">
        <w:rPr>
          <w:rFonts w:ascii="Times New Roman" w:hAnsi="Times New Roman" w:cs="Times New Roman"/>
          <w:iCs/>
          <w:sz w:val="24"/>
          <w:szCs w:val="24"/>
        </w:rPr>
        <w:t xml:space="preserve"> (тема, рекомендуемая для обзорного изучения).</w:t>
      </w:r>
      <w:r w:rsidR="00304002" w:rsidRPr="009552BE">
        <w:rPr>
          <w:rFonts w:ascii="Times New Roman" w:hAnsi="Times New Roman" w:cs="Times New Roman"/>
          <w:sz w:val="24"/>
          <w:szCs w:val="24"/>
        </w:rPr>
        <w:t xml:space="preserve"> </w:t>
      </w:r>
      <w:r w:rsidRPr="009552BE">
        <w:rPr>
          <w:rFonts w:ascii="Times New Roman" w:hAnsi="Times New Roman" w:cs="Times New Roman"/>
          <w:sz w:val="24"/>
          <w:szCs w:val="24"/>
        </w:rPr>
        <w:t>Спарта: основные группы населения, политическое устройство.</w:t>
      </w:r>
      <w:r w:rsidR="00304002" w:rsidRPr="009552BE">
        <w:rPr>
          <w:rFonts w:ascii="Times New Roman" w:hAnsi="Times New Roman" w:cs="Times New Roman"/>
          <w:sz w:val="24"/>
          <w:szCs w:val="24"/>
        </w:rPr>
        <w:t xml:space="preserve"> Организация военного дела.</w:t>
      </w:r>
      <w:r w:rsidRPr="009552BE">
        <w:rPr>
          <w:rFonts w:ascii="Times New Roman" w:hAnsi="Times New Roman" w:cs="Times New Roman"/>
          <w:sz w:val="24"/>
          <w:szCs w:val="24"/>
        </w:rPr>
        <w:t xml:space="preserve"> Спартанское воспитание. </w:t>
      </w:r>
    </w:p>
    <w:p w14:paraId="27A1338D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6E437EB0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2E60174E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2BE">
        <w:rPr>
          <w:rFonts w:ascii="Times New Roman" w:hAnsi="Times New Roman" w:cs="Times New Roman"/>
          <w:b/>
          <w:sz w:val="24"/>
          <w:szCs w:val="24"/>
        </w:rPr>
        <w:t>Культура Древней Греции</w:t>
      </w:r>
    </w:p>
    <w:p w14:paraId="376ADE6F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lastRenderedPageBreak/>
        <w:t xml:space="preserve">Религия древних греков; пантеон богов. Храмы и жрецы. Развитие наук. Греческая философия. Школа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 </w:t>
      </w:r>
    </w:p>
    <w:p w14:paraId="19E40CA9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2BE">
        <w:rPr>
          <w:rFonts w:ascii="Times New Roman" w:hAnsi="Times New Roman" w:cs="Times New Roman"/>
          <w:b/>
          <w:sz w:val="24"/>
          <w:szCs w:val="24"/>
        </w:rPr>
        <w:t>Македонские завоевания. Эллинизм</w:t>
      </w:r>
    </w:p>
    <w:p w14:paraId="5CC67C0B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4591AB3B" w14:textId="77777777" w:rsidR="00645E9C" w:rsidRPr="009552BE" w:rsidRDefault="00645E9C" w:rsidP="00735457">
      <w:pPr>
        <w:tabs>
          <w:tab w:val="left" w:pos="688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b/>
          <w:bCs/>
          <w:sz w:val="24"/>
          <w:szCs w:val="24"/>
        </w:rPr>
        <w:t>Древний Рим</w:t>
      </w:r>
      <w:r w:rsidR="00304002" w:rsidRPr="009552B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062CC3B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2BE">
        <w:rPr>
          <w:rFonts w:ascii="Times New Roman" w:hAnsi="Times New Roman" w:cs="Times New Roman"/>
          <w:b/>
          <w:sz w:val="24"/>
          <w:szCs w:val="24"/>
        </w:rPr>
        <w:t>Возникновение Римского государства</w:t>
      </w:r>
    </w:p>
    <w:p w14:paraId="6941A615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168D6BBE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b/>
          <w:bCs/>
          <w:sz w:val="24"/>
          <w:szCs w:val="24"/>
        </w:rPr>
        <w:t>Римские завоевания в Средиземноморье</w:t>
      </w:r>
    </w:p>
    <w:p w14:paraId="4A6B2067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0AC6FB18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b/>
          <w:bCs/>
          <w:sz w:val="24"/>
          <w:szCs w:val="24"/>
        </w:rPr>
        <w:t>Поздняя Римская республика. Гражданские войны</w:t>
      </w:r>
    </w:p>
    <w:p w14:paraId="0E9B7BDF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Подъем с</w:t>
      </w:r>
      <w:r w:rsidR="00304002" w:rsidRPr="009552BE">
        <w:rPr>
          <w:rFonts w:ascii="Times New Roman" w:hAnsi="Times New Roman" w:cs="Times New Roman"/>
          <w:sz w:val="24"/>
          <w:szCs w:val="24"/>
        </w:rPr>
        <w:t xml:space="preserve">ельского хозяйства. Латифундии. Рабство </w:t>
      </w:r>
      <w:r w:rsidR="00304002" w:rsidRPr="009552BE">
        <w:rPr>
          <w:rFonts w:ascii="Times New Roman" w:hAnsi="Times New Roman" w:cs="Times New Roman"/>
          <w:iCs/>
          <w:sz w:val="24"/>
          <w:szCs w:val="24"/>
        </w:rPr>
        <w:t>(тема, рекомендуемая для обзорного изучения).</w:t>
      </w:r>
      <w:r w:rsidR="00304002" w:rsidRPr="009552BE">
        <w:rPr>
          <w:rFonts w:ascii="Times New Roman" w:hAnsi="Times New Roman" w:cs="Times New Roman"/>
          <w:sz w:val="24"/>
          <w:szCs w:val="24"/>
        </w:rPr>
        <w:t xml:space="preserve">  </w:t>
      </w:r>
      <w:r w:rsidRPr="009552BE">
        <w:rPr>
          <w:rFonts w:ascii="Times New Roman" w:hAnsi="Times New Roman" w:cs="Times New Roman"/>
          <w:sz w:val="24"/>
          <w:szCs w:val="24"/>
        </w:rPr>
        <w:t xml:space="preserve">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7DEBDDAB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b/>
          <w:bCs/>
          <w:sz w:val="24"/>
          <w:szCs w:val="24"/>
        </w:rPr>
        <w:t>Расцвет и падение Римской империи</w:t>
      </w:r>
    </w:p>
    <w:p w14:paraId="5CA3EA25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14:paraId="175A858E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>Начало Великого переселения народов. Рим и варвары. Падение Западной Римской империи.</w:t>
      </w:r>
    </w:p>
    <w:p w14:paraId="06C25296" w14:textId="77777777" w:rsidR="00645E9C" w:rsidRPr="009552BE" w:rsidRDefault="00645E9C" w:rsidP="0073545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2BE">
        <w:rPr>
          <w:rFonts w:ascii="Times New Roman" w:hAnsi="Times New Roman" w:cs="Times New Roman"/>
          <w:b/>
          <w:sz w:val="24"/>
          <w:szCs w:val="24"/>
        </w:rPr>
        <w:t>Культура Древнего Рима</w:t>
      </w:r>
    </w:p>
    <w:p w14:paraId="67E6E83B" w14:textId="77777777" w:rsidR="00645E9C" w:rsidRPr="009552BE" w:rsidRDefault="009552BE" w:rsidP="007354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sz w:val="24"/>
          <w:szCs w:val="24"/>
        </w:rPr>
        <w:t xml:space="preserve">Римская литература, Золотой век поэзии </w:t>
      </w:r>
      <w:r w:rsidRPr="009552BE">
        <w:rPr>
          <w:rFonts w:ascii="Times New Roman" w:hAnsi="Times New Roman" w:cs="Times New Roman"/>
          <w:iCs/>
          <w:sz w:val="24"/>
          <w:szCs w:val="24"/>
        </w:rPr>
        <w:t>(тема, рекомендуемая для обзорного изучения).</w:t>
      </w:r>
      <w:r w:rsidRPr="009552BE">
        <w:rPr>
          <w:rFonts w:ascii="Times New Roman" w:hAnsi="Times New Roman" w:cs="Times New Roman"/>
          <w:sz w:val="24"/>
          <w:szCs w:val="24"/>
        </w:rPr>
        <w:t xml:space="preserve"> </w:t>
      </w:r>
      <w:r w:rsidR="00645E9C" w:rsidRPr="009552BE">
        <w:rPr>
          <w:rFonts w:ascii="Times New Roman" w:hAnsi="Times New Roman" w:cs="Times New Roman"/>
          <w:sz w:val="24"/>
          <w:szCs w:val="24"/>
        </w:rPr>
        <w:t xml:space="preserve"> Ораторское иск</w:t>
      </w:r>
      <w:r w:rsidRPr="009552BE">
        <w:rPr>
          <w:rFonts w:ascii="Times New Roman" w:hAnsi="Times New Roman" w:cs="Times New Roman"/>
          <w:sz w:val="24"/>
          <w:szCs w:val="24"/>
        </w:rPr>
        <w:t xml:space="preserve">усство; Цицерон. Развитие наук. </w:t>
      </w:r>
      <w:r w:rsidR="00645E9C" w:rsidRPr="009552BE">
        <w:rPr>
          <w:rFonts w:ascii="Times New Roman" w:hAnsi="Times New Roman" w:cs="Times New Roman"/>
          <w:sz w:val="24"/>
          <w:szCs w:val="24"/>
        </w:rPr>
        <w:t>Римские историки</w:t>
      </w:r>
      <w:r w:rsidRPr="009552BE">
        <w:rPr>
          <w:rFonts w:ascii="Times New Roman" w:hAnsi="Times New Roman" w:cs="Times New Roman"/>
          <w:sz w:val="24"/>
          <w:szCs w:val="24"/>
        </w:rPr>
        <w:t xml:space="preserve"> </w:t>
      </w:r>
      <w:r w:rsidRPr="009552BE">
        <w:rPr>
          <w:rFonts w:ascii="Times New Roman" w:hAnsi="Times New Roman" w:cs="Times New Roman"/>
          <w:iCs/>
          <w:sz w:val="24"/>
          <w:szCs w:val="24"/>
        </w:rPr>
        <w:t>(тема, рекомендуемая для обзорного изучения).</w:t>
      </w:r>
      <w:r w:rsidRPr="009552BE">
        <w:rPr>
          <w:rFonts w:ascii="Times New Roman" w:hAnsi="Times New Roman" w:cs="Times New Roman"/>
          <w:sz w:val="24"/>
          <w:szCs w:val="24"/>
        </w:rPr>
        <w:t xml:space="preserve"> </w:t>
      </w:r>
      <w:r w:rsidR="00645E9C" w:rsidRPr="009552BE">
        <w:rPr>
          <w:rFonts w:ascii="Times New Roman" w:hAnsi="Times New Roman" w:cs="Times New Roman"/>
          <w:sz w:val="24"/>
          <w:szCs w:val="24"/>
        </w:rPr>
        <w:t xml:space="preserve">Искусство Древнего Рима: архитектура, скульптура. Пантеон. </w:t>
      </w:r>
    </w:p>
    <w:p w14:paraId="206811ED" w14:textId="77777777" w:rsidR="00924B65" w:rsidRPr="009E6F7D" w:rsidRDefault="009552BE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 w:rsidRPr="009552B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45E9C" w:rsidRPr="009552BE">
        <w:rPr>
          <w:rFonts w:ascii="Times New Roman" w:hAnsi="Times New Roman" w:cs="Times New Roman"/>
          <w:sz w:val="24"/>
          <w:szCs w:val="24"/>
        </w:rPr>
        <w:t xml:space="preserve"> Историческое и культурное наследие цивилизаций Древнего мира.</w:t>
      </w:r>
    </w:p>
    <w:p w14:paraId="5384798D" w14:textId="77777777" w:rsidR="00924B65" w:rsidRDefault="00924B65" w:rsidP="007354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История нашего края.    </w:t>
      </w:r>
      <w:r w:rsidR="009552BE" w:rsidRPr="00924B65">
        <w:rPr>
          <w:rFonts w:ascii="Times New Roman" w:hAnsi="Times New Roman" w:cs="Times New Roman"/>
          <w:b/>
          <w:sz w:val="24"/>
          <w:szCs w:val="24"/>
        </w:rPr>
        <w:t>Россия – наш общий дом.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1C3808DE" w14:textId="77777777" w:rsidR="00924B65" w:rsidRPr="00924B65" w:rsidRDefault="00924B65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языковое пространство. Риски и угрозы духовно-нравственной культуре народов России. Что такое история и почему она важна? История семьи –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14:paraId="2CB8DCAE" w14:textId="77777777" w:rsidR="00F27FBB" w:rsidRDefault="00924B65" w:rsidP="007354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</w:t>
      </w:r>
      <w:r w:rsidRPr="00F27FBB">
        <w:rPr>
          <w:rFonts w:ascii="Times New Roman" w:hAnsi="Times New Roman" w:cs="Times New Roman"/>
          <w:b/>
          <w:sz w:val="24"/>
          <w:szCs w:val="24"/>
        </w:rPr>
        <w:t>Наш дом – Россия.</w:t>
      </w:r>
    </w:p>
    <w:p w14:paraId="4AF6C33F" w14:textId="77777777" w:rsidR="00F27FBB" w:rsidRDefault="00F27FBB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Россия – многонациональная страна. Многонациональный народ Российской Федерации. Россия как общий дом. Дружба народов. Регионы России: культурное многообразие. Исторические и социальные причины культурного разнообразия. Каждый регион уникален. Малая Родина – часть общего Отечества. 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77AD1F06" w14:textId="77777777" w:rsidR="00F27FBB" w:rsidRDefault="00F27FBB" w:rsidP="007354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27FBB">
        <w:rPr>
          <w:rFonts w:ascii="Times New Roman" w:hAnsi="Times New Roman" w:cs="Times New Roman"/>
          <w:b/>
          <w:sz w:val="24"/>
          <w:szCs w:val="24"/>
        </w:rPr>
        <w:t>Язык и история.</w:t>
      </w:r>
    </w:p>
    <w:p w14:paraId="478C32E6" w14:textId="77777777" w:rsidR="0064504A" w:rsidRDefault="00F27FBB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F27FBB">
        <w:rPr>
          <w:rFonts w:ascii="Times New Roman" w:hAnsi="Times New Roman" w:cs="Times New Roman"/>
          <w:sz w:val="24"/>
          <w:szCs w:val="24"/>
        </w:rPr>
        <w:t>Что такое язык?</w:t>
      </w:r>
      <w:r>
        <w:rPr>
          <w:rFonts w:ascii="Times New Roman" w:hAnsi="Times New Roman" w:cs="Times New Roman"/>
          <w:sz w:val="24"/>
          <w:szCs w:val="24"/>
        </w:rPr>
        <w:t xml:space="preserve"> Как в языке народа отражается его история? Язык как инструмент </w:t>
      </w:r>
      <w:r w:rsidR="001C71F4">
        <w:rPr>
          <w:rFonts w:ascii="Times New Roman" w:hAnsi="Times New Roman" w:cs="Times New Roman"/>
          <w:sz w:val="24"/>
          <w:szCs w:val="24"/>
        </w:rPr>
        <w:t>культуры. Важность коммуникации между людьми. Языки народов мира, их взаимосвязь.</w:t>
      </w:r>
    </w:p>
    <w:p w14:paraId="688975FF" w14:textId="77777777" w:rsidR="00FD5CB0" w:rsidRDefault="00FD5CB0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4504A">
        <w:rPr>
          <w:rFonts w:ascii="Times New Roman" w:hAnsi="Times New Roman" w:cs="Times New Roman"/>
          <w:sz w:val="24"/>
          <w:szCs w:val="24"/>
        </w:rPr>
        <w:t xml:space="preserve">Русский язык – язык общения и язык возможностей. Русский язык – основа российской культуры. Как складывался русский язык: вклад народов России в его развитие. </w:t>
      </w:r>
      <w:r>
        <w:rPr>
          <w:rFonts w:ascii="Times New Roman" w:hAnsi="Times New Roman" w:cs="Times New Roman"/>
          <w:sz w:val="24"/>
          <w:szCs w:val="24"/>
        </w:rPr>
        <w:t>Русский язык как культурообразующий проект и язык межнационального общения. Важность общего языка для всех народов России. Возможности, которые дает русский язык.</w:t>
      </w:r>
    </w:p>
    <w:p w14:paraId="7C80ACAC" w14:textId="77777777" w:rsidR="00FD5CB0" w:rsidRDefault="00FD5CB0" w:rsidP="007354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Истоки родной культуры.</w:t>
      </w:r>
    </w:p>
    <w:p w14:paraId="6F6D380B" w14:textId="77777777" w:rsidR="00FD5CB0" w:rsidRDefault="00FD5CB0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14:paraId="4C0BFE0C" w14:textId="77777777" w:rsidR="00FD5CB0" w:rsidRDefault="00FD5CB0" w:rsidP="007354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Материальная культура.</w:t>
      </w:r>
    </w:p>
    <w:p w14:paraId="031DFC89" w14:textId="77777777" w:rsidR="00D96904" w:rsidRDefault="00FD5CB0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  <w:r w:rsidR="00D96904">
        <w:rPr>
          <w:rFonts w:ascii="Times New Roman" w:hAnsi="Times New Roman" w:cs="Times New Roman"/>
          <w:sz w:val="24"/>
          <w:szCs w:val="24"/>
        </w:rPr>
        <w:t xml:space="preserve"> Памятники архитектуры в культуре народов России. 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14:paraId="306DD602" w14:textId="77777777" w:rsidR="00D96904" w:rsidRDefault="00D96904" w:rsidP="007354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96904">
        <w:rPr>
          <w:rFonts w:ascii="Times New Roman" w:hAnsi="Times New Roman" w:cs="Times New Roman"/>
          <w:b/>
          <w:sz w:val="24"/>
          <w:szCs w:val="24"/>
        </w:rPr>
        <w:t>Духовная культура и духовно-нравственные ценности.</w:t>
      </w:r>
    </w:p>
    <w:p w14:paraId="00B7D417" w14:textId="77777777" w:rsidR="001C4686" w:rsidRDefault="00D96904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Духовно-нравственная культура. Искусство, наука, духовность. Мораль, нравственность, ценности. Художественное осмысление мира. Символ и знак.</w:t>
      </w:r>
      <w:r w:rsidR="001C4686">
        <w:rPr>
          <w:rFonts w:ascii="Times New Roman" w:hAnsi="Times New Roman" w:cs="Times New Roman"/>
          <w:sz w:val="24"/>
          <w:szCs w:val="24"/>
        </w:rPr>
        <w:t xml:space="preserve"> Духовная культура как реализация ценностей.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14:paraId="275013CE" w14:textId="77777777" w:rsidR="001C4686" w:rsidRDefault="001C4686" w:rsidP="007354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C4686">
        <w:rPr>
          <w:rFonts w:ascii="Times New Roman" w:hAnsi="Times New Roman" w:cs="Times New Roman"/>
          <w:b/>
          <w:sz w:val="24"/>
          <w:szCs w:val="24"/>
        </w:rPr>
        <w:t>Культура и религия.</w:t>
      </w:r>
    </w:p>
    <w:p w14:paraId="46148813" w14:textId="77777777" w:rsidR="00EC6303" w:rsidRDefault="001C4686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Религия и культура. Что такое религия, ее роль в жизни общества</w:t>
      </w:r>
      <w:r w:rsidR="00EC6303">
        <w:rPr>
          <w:rFonts w:ascii="Times New Roman" w:hAnsi="Times New Roman" w:cs="Times New Roman"/>
          <w:sz w:val="24"/>
          <w:szCs w:val="24"/>
        </w:rPr>
        <w:t xml:space="preserve"> и человека. Государствообразующие религии России. Единство ценностей в религиях России.</w:t>
      </w:r>
    </w:p>
    <w:p w14:paraId="1CB515C3" w14:textId="77777777" w:rsidR="00EC6303" w:rsidRDefault="00EC6303" w:rsidP="007354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C6303">
        <w:rPr>
          <w:rFonts w:ascii="Times New Roman" w:hAnsi="Times New Roman" w:cs="Times New Roman"/>
          <w:b/>
          <w:sz w:val="24"/>
          <w:szCs w:val="24"/>
        </w:rPr>
        <w:t>Многообразие и традиции культурных укладов народов Российской Федерации.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A109555" w14:textId="77777777" w:rsidR="00EC6303" w:rsidRDefault="00EC6303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 w:rsidRPr="00EC6303">
        <w:rPr>
          <w:rFonts w:ascii="Times New Roman" w:hAnsi="Times New Roman" w:cs="Times New Roman"/>
          <w:sz w:val="24"/>
          <w:szCs w:val="24"/>
        </w:rPr>
        <w:t xml:space="preserve">          Ценность</w:t>
      </w:r>
      <w:r>
        <w:rPr>
          <w:rFonts w:ascii="Times New Roman" w:hAnsi="Times New Roman" w:cs="Times New Roman"/>
          <w:sz w:val="24"/>
          <w:szCs w:val="24"/>
        </w:rPr>
        <w:t xml:space="preserve"> многообразия культурных укладов и традиций народов Российской Федерации, народов нашего края. Вклад представителей нашего края в формирование цивилизованного наследия России.</w:t>
      </w:r>
    </w:p>
    <w:p w14:paraId="193DC043" w14:textId="77777777" w:rsidR="00EC6303" w:rsidRPr="00EC6303" w:rsidRDefault="00EC6303" w:rsidP="007354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C6303">
        <w:rPr>
          <w:rFonts w:ascii="Times New Roman" w:hAnsi="Times New Roman" w:cs="Times New Roman"/>
          <w:b/>
          <w:sz w:val="24"/>
          <w:szCs w:val="24"/>
        </w:rPr>
        <w:t>Родина начинается с семьи.</w:t>
      </w:r>
    </w:p>
    <w:p w14:paraId="710590C5" w14:textId="77777777" w:rsidR="00EC6303" w:rsidRDefault="00EC6303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2D0671">
        <w:rPr>
          <w:rFonts w:ascii="Times New Roman" w:hAnsi="Times New Roman" w:cs="Times New Roman"/>
          <w:sz w:val="24"/>
          <w:szCs w:val="24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14:paraId="7D8FCBE0" w14:textId="77777777" w:rsidR="002D0671" w:rsidRDefault="002D0671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История семьи ка часть истории народа, государства, человечества. Как связаны Родина и семья? Что такое Родина и Отечество?</w:t>
      </w:r>
    </w:p>
    <w:p w14:paraId="108D4963" w14:textId="77777777" w:rsidR="002D0671" w:rsidRDefault="002D0671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Семейные традиции народов России и народов нашего края. Межнациональные семьи. Семейное воспитание как трансляция ценностей.</w:t>
      </w:r>
    </w:p>
    <w:p w14:paraId="17451BEE" w14:textId="77777777" w:rsidR="002D0671" w:rsidRPr="00DE7BE8" w:rsidRDefault="002D0671" w:rsidP="007354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E7BE8">
        <w:rPr>
          <w:rFonts w:ascii="Times New Roman" w:hAnsi="Times New Roman" w:cs="Times New Roman"/>
          <w:b/>
          <w:sz w:val="24"/>
          <w:szCs w:val="24"/>
        </w:rPr>
        <w:t xml:space="preserve">Россия </w:t>
      </w:r>
      <w:r w:rsidR="00DE7BE8" w:rsidRPr="00DE7BE8">
        <w:rPr>
          <w:rFonts w:ascii="Times New Roman" w:hAnsi="Times New Roman" w:cs="Times New Roman"/>
          <w:b/>
          <w:sz w:val="24"/>
          <w:szCs w:val="24"/>
        </w:rPr>
        <w:t>–</w:t>
      </w:r>
      <w:r w:rsidRPr="00DE7B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BE8" w:rsidRPr="00DE7BE8">
        <w:rPr>
          <w:rFonts w:ascii="Times New Roman" w:hAnsi="Times New Roman" w:cs="Times New Roman"/>
          <w:b/>
          <w:sz w:val="24"/>
          <w:szCs w:val="24"/>
        </w:rPr>
        <w:t>единая страна.</w:t>
      </w:r>
    </w:p>
    <w:p w14:paraId="514D3F71" w14:textId="77777777" w:rsidR="00DE7BE8" w:rsidRDefault="00DE7BE8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Русский мир. Общая история, сходство культурных традиций, единые духовно-нравственные ценности народов России и народов нашего края.</w:t>
      </w:r>
    </w:p>
    <w:p w14:paraId="1B87C4EB" w14:textId="77777777" w:rsidR="00DE7BE8" w:rsidRPr="00EC6303" w:rsidRDefault="00DE7BE8" w:rsidP="00735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История нашего края в древности (до образования российского государства или до вхождения края в его состав).</w:t>
      </w:r>
    </w:p>
    <w:p w14:paraId="429A304E" w14:textId="77777777" w:rsidR="00EC6303" w:rsidRPr="00DE7BE8" w:rsidRDefault="00EC6303" w:rsidP="00735457">
      <w:pPr>
        <w:tabs>
          <w:tab w:val="left" w:pos="803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E7BE8">
        <w:rPr>
          <w:rFonts w:ascii="Times New Roman" w:hAnsi="Times New Roman" w:cs="Times New Roman"/>
          <w:b/>
          <w:sz w:val="24"/>
          <w:szCs w:val="24"/>
        </w:rPr>
        <w:tab/>
      </w:r>
    </w:p>
    <w:p w14:paraId="303BFE5F" w14:textId="77777777" w:rsidR="006400AB" w:rsidRDefault="006400AB" w:rsidP="006400AB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089A5AC8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учетом дифференцированного характера требований к планируемым образовательным результатам глухих обучающихся текущая и промежуточная аттестация по учебному предмету "История" проводится с использованием разработанных педагогом контрольно-измерительных материалов. Включение глухих обучающихся во внешние процедуры оценки достижений по предмету проводится только по желанию самих обучающихся и их родителей (законных представителей).</w:t>
      </w:r>
    </w:p>
    <w:p w14:paraId="24995D16" w14:textId="77777777" w:rsidR="006400AB" w:rsidRPr="00735457" w:rsidRDefault="006400AB" w:rsidP="00735457">
      <w:pPr>
        <w:widowControl w:val="0"/>
        <w:autoSpaceDE w:val="0"/>
        <w:autoSpaceDN w:val="0"/>
        <w:spacing w:after="0" w:line="360" w:lineRule="auto"/>
        <w:ind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54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 w:rsidRPr="0073545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735457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2A94D1D6" w14:textId="77777777" w:rsidR="00DE7BE8" w:rsidRPr="00735457" w:rsidRDefault="00DE7BE8" w:rsidP="00F06AC5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457">
        <w:rPr>
          <w:rFonts w:ascii="Times New Roman" w:eastAsia="Times New Roman" w:hAnsi="Times New Roman" w:cs="Times New Roman"/>
          <w:bCs/>
          <w:sz w:val="24"/>
          <w:szCs w:val="24"/>
        </w:rPr>
        <w:t xml:space="preserve">- в сфере </w:t>
      </w:r>
      <w:r w:rsidR="00CB0FC6" w:rsidRPr="00735457">
        <w:rPr>
          <w:rFonts w:ascii="Times New Roman" w:eastAsia="Times New Roman" w:hAnsi="Times New Roman" w:cs="Times New Roman"/>
          <w:bCs/>
          <w:sz w:val="24"/>
          <w:szCs w:val="24"/>
        </w:rPr>
        <w:t>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государственного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</w:t>
      </w:r>
      <w:r w:rsidR="00425F4F" w:rsidRPr="00735457">
        <w:rPr>
          <w:rFonts w:ascii="Times New Roman" w:eastAsia="Times New Roman" w:hAnsi="Times New Roman" w:cs="Times New Roman"/>
          <w:bCs/>
          <w:sz w:val="24"/>
          <w:szCs w:val="24"/>
        </w:rPr>
        <w:t>аследию и памятникам, традициям разных народов, проживающих в родной стране;</w:t>
      </w:r>
    </w:p>
    <w:p w14:paraId="2A42C51A" w14:textId="77777777" w:rsidR="00425F4F" w:rsidRPr="00735457" w:rsidRDefault="00425F4F" w:rsidP="00F06AC5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457">
        <w:rPr>
          <w:rFonts w:ascii="Times New Roman" w:eastAsia="Times New Roman" w:hAnsi="Times New Roman" w:cs="Times New Roman"/>
          <w:bCs/>
          <w:sz w:val="24"/>
          <w:szCs w:val="24"/>
        </w:rPr>
        <w:t>- 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действий, наносящих ущерб социальной и природной среде;</w:t>
      </w:r>
    </w:p>
    <w:p w14:paraId="5E903F6D" w14:textId="77777777" w:rsidR="00425F4F" w:rsidRPr="00735457" w:rsidRDefault="00425F4F" w:rsidP="00F06AC5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457">
        <w:rPr>
          <w:rFonts w:ascii="Times New Roman" w:eastAsia="Times New Roman" w:hAnsi="Times New Roman" w:cs="Times New Roman"/>
          <w:bCs/>
          <w:sz w:val="24"/>
          <w:szCs w:val="24"/>
        </w:rPr>
        <w:t xml:space="preserve">- 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</w:t>
      </w:r>
      <w:r w:rsidR="0029317F" w:rsidRPr="00735457">
        <w:rPr>
          <w:rFonts w:ascii="Times New Roman" w:eastAsia="Times New Roman" w:hAnsi="Times New Roman" w:cs="Times New Roman"/>
          <w:bCs/>
          <w:sz w:val="24"/>
          <w:szCs w:val="24"/>
        </w:rPr>
        <w:t>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5EDE0F4A" w14:textId="77777777" w:rsidR="0029317F" w:rsidRPr="00735457" w:rsidRDefault="0029317F" w:rsidP="00F06AC5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457">
        <w:rPr>
          <w:rFonts w:ascii="Times New Roman" w:eastAsia="Times New Roman" w:hAnsi="Times New Roman" w:cs="Times New Roman"/>
          <w:bCs/>
          <w:sz w:val="24"/>
          <w:szCs w:val="24"/>
        </w:rPr>
        <w:t xml:space="preserve">- 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</w:t>
      </w:r>
      <w:r w:rsidR="008E6157" w:rsidRPr="00735457">
        <w:rPr>
          <w:rFonts w:ascii="Times New Roman" w:eastAsia="Times New Roman" w:hAnsi="Times New Roman" w:cs="Times New Roman"/>
          <w:bCs/>
          <w:sz w:val="24"/>
          <w:szCs w:val="24"/>
        </w:rPr>
        <w:t>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07FD69CB" w14:textId="77777777" w:rsidR="008E6157" w:rsidRPr="00735457" w:rsidRDefault="008E6157" w:rsidP="00F06AC5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457">
        <w:rPr>
          <w:rFonts w:ascii="Times New Roman" w:eastAsia="Times New Roman" w:hAnsi="Times New Roman" w:cs="Times New Roman"/>
          <w:bCs/>
          <w:sz w:val="24"/>
          <w:szCs w:val="24"/>
        </w:rPr>
        <w:t xml:space="preserve">- 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</w:t>
      </w:r>
      <w:r w:rsidR="0029505E" w:rsidRPr="00735457">
        <w:rPr>
          <w:rFonts w:ascii="Times New Roman" w:eastAsia="Times New Roman" w:hAnsi="Times New Roman" w:cs="Times New Roman"/>
          <w:bCs/>
          <w:sz w:val="24"/>
          <w:szCs w:val="24"/>
        </w:rPr>
        <w:t>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1FD05768" w14:textId="77777777" w:rsidR="0029505E" w:rsidRPr="00735457" w:rsidRDefault="0029505E" w:rsidP="00F06AC5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457">
        <w:rPr>
          <w:rFonts w:ascii="Times New Roman" w:eastAsia="Times New Roman" w:hAnsi="Times New Roman" w:cs="Times New Roman"/>
          <w:bCs/>
          <w:sz w:val="24"/>
          <w:szCs w:val="24"/>
        </w:rPr>
        <w:t xml:space="preserve">- в формировании ценностного отношения к жизни и здоровью: осознание ценности жизни и необходимости ее сохранения (в том числе-на основе примеров из истории); представление об </w:t>
      </w:r>
      <w:r w:rsidRPr="0073545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16B5EF46" w14:textId="77777777" w:rsidR="0029505E" w:rsidRPr="00735457" w:rsidRDefault="0029505E" w:rsidP="00F06AC5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457">
        <w:rPr>
          <w:rFonts w:ascii="Times New Roman" w:eastAsia="Times New Roman" w:hAnsi="Times New Roman" w:cs="Times New Roman"/>
          <w:bCs/>
          <w:sz w:val="24"/>
          <w:szCs w:val="24"/>
        </w:rPr>
        <w:t xml:space="preserve">- 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</w:t>
      </w:r>
      <w:r w:rsidR="007D6819" w:rsidRPr="00735457">
        <w:rPr>
          <w:rFonts w:ascii="Times New Roman" w:eastAsia="Times New Roman" w:hAnsi="Times New Roman" w:cs="Times New Roman"/>
          <w:bCs/>
          <w:sz w:val="24"/>
          <w:szCs w:val="24"/>
        </w:rPr>
        <w:t>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 (при учете возможностей и ограничений, обусловленных состоянием здоровья);</w:t>
      </w:r>
    </w:p>
    <w:p w14:paraId="5CA916A3" w14:textId="77777777" w:rsidR="007D6819" w:rsidRPr="00735457" w:rsidRDefault="007D6819" w:rsidP="00F06AC5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457">
        <w:rPr>
          <w:rFonts w:ascii="Times New Roman" w:eastAsia="Times New Roman" w:hAnsi="Times New Roman" w:cs="Times New Roman"/>
          <w:bCs/>
          <w:sz w:val="24"/>
          <w:szCs w:val="24"/>
        </w:rPr>
        <w:t xml:space="preserve">- 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</w:t>
      </w:r>
      <w:r w:rsidR="003E21AC" w:rsidRPr="00735457">
        <w:rPr>
          <w:rFonts w:ascii="Times New Roman" w:eastAsia="Times New Roman" w:hAnsi="Times New Roman" w:cs="Times New Roman"/>
          <w:bCs/>
          <w:sz w:val="24"/>
          <w:szCs w:val="24"/>
        </w:rPr>
        <w:t>защиты окружающей среды; активное неприятие действий, приносящих вред окружающей среде;</w:t>
      </w:r>
      <w:r w:rsidR="00823B14" w:rsidRPr="00735457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готовность к участию в практической деятельности экологической направленности;</w:t>
      </w:r>
    </w:p>
    <w:p w14:paraId="5DD64C9F" w14:textId="77777777" w:rsidR="00823B14" w:rsidRPr="00735457" w:rsidRDefault="00823B14" w:rsidP="00F06AC5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457">
        <w:rPr>
          <w:rFonts w:ascii="Times New Roman" w:eastAsia="Times New Roman" w:hAnsi="Times New Roman" w:cs="Times New Roman"/>
          <w:bCs/>
          <w:sz w:val="24"/>
          <w:szCs w:val="24"/>
        </w:rPr>
        <w:t xml:space="preserve">- в сфере адаптации к меняющимся </w:t>
      </w:r>
      <w:r w:rsidR="00BB020C" w:rsidRPr="00735457">
        <w:rPr>
          <w:rFonts w:ascii="Times New Roman" w:eastAsia="Times New Roman" w:hAnsi="Times New Roman" w:cs="Times New Roman"/>
          <w:bCs/>
          <w:sz w:val="24"/>
          <w:szCs w:val="24"/>
        </w:rPr>
        <w:t>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вызовы;</w:t>
      </w:r>
    </w:p>
    <w:p w14:paraId="01464EB3" w14:textId="77777777" w:rsidR="006400AB" w:rsidRPr="006A5E6F" w:rsidRDefault="00BB020C" w:rsidP="00F06AC5">
      <w:pPr>
        <w:widowControl w:val="0"/>
        <w:autoSpaceDE w:val="0"/>
        <w:autoSpaceDN w:val="0"/>
        <w:spacing w:after="0" w:line="276" w:lineRule="auto"/>
        <w:ind w:firstLine="2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5457">
        <w:rPr>
          <w:rFonts w:ascii="Times New Roman" w:eastAsia="Times New Roman" w:hAnsi="Times New Roman" w:cs="Times New Roman"/>
          <w:bCs/>
          <w:sz w:val="24"/>
          <w:szCs w:val="24"/>
        </w:rPr>
        <w:t>- в социально-личностном развитии: способность к практической реализации прав, закрепленных в нормативных документах по отношению к лицам с ограниченными возможностями</w:t>
      </w:r>
      <w:r w:rsidR="003F6D4B" w:rsidRPr="00735457">
        <w:rPr>
          <w:rFonts w:ascii="Times New Roman" w:eastAsia="Times New Roman" w:hAnsi="Times New Roman" w:cs="Times New Roman"/>
          <w:bCs/>
          <w:sz w:val="24"/>
          <w:szCs w:val="24"/>
        </w:rPr>
        <w:t xml:space="preserve"> здоровья и инвалидностью, в том числе с нарушениями слуха.</w:t>
      </w:r>
    </w:p>
    <w:p w14:paraId="0145E1D4" w14:textId="77777777" w:rsidR="00AE70FC" w:rsidRDefault="006400AB" w:rsidP="00735457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 w:rsidRPr="00735457"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 w:rsidRPr="00735457"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 w:rsidRPr="00735457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70F5295A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Знание хронологии, работа с хронологией:</w:t>
      </w:r>
    </w:p>
    <w:p w14:paraId="084054E6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смысл основных хронологических понятий (век, тысячелетие, до нашей эры, наша эра);</w:t>
      </w:r>
    </w:p>
    <w:p w14:paraId="2705B5C7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14:paraId="211B4BF1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2F3D1C51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Знание исторических фактов, работа с фактами:</w:t>
      </w:r>
    </w:p>
    <w:p w14:paraId="56741901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3EF02370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группировать, систематизировать факты по заданному признаку.</w:t>
      </w:r>
    </w:p>
    <w:p w14:paraId="1D8C64FE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Работа с исторической картой:</w:t>
      </w:r>
    </w:p>
    <w:p w14:paraId="2E0B2DEE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7DEDCC23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26BD6243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Работа с историческими источниками:</w:t>
      </w:r>
    </w:p>
    <w:p w14:paraId="4A6F6E72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2FECD78B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2C15B7F4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извлекать из письменного источника исторические факты (имена, названия событий, даты и другие); </w:t>
      </w: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583ED7EB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Историческое описание (реконструкция):</w:t>
      </w:r>
    </w:p>
    <w:p w14:paraId="7DEE28C3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сообщать об условиях жизни людей в древности;</w:t>
      </w:r>
    </w:p>
    <w:p w14:paraId="349EAB3D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сообщать о значительных событиях древней истории, их участниках;</w:t>
      </w:r>
    </w:p>
    <w:p w14:paraId="461C1A4D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сообщать об исторических личностях Древнего мира (ключевых моментах их биографии, роли в исторических событиях);</w:t>
      </w:r>
    </w:p>
    <w:p w14:paraId="3F29DF54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давать краткое описание памятников культуры эпохи первобытности и древнейших цивилизаций (с использованием визуальных опор в виде текста или иллюстративного материала).</w:t>
      </w:r>
    </w:p>
    <w:p w14:paraId="44696DCF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Анализ, объяснение исторических событий, явлений:</w:t>
      </w:r>
    </w:p>
    <w:p w14:paraId="1BA6854E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сообщать о существенных чертах государственного устройства древних обществ, положении основных групп населения, религиозных верованиях людей в древности;</w:t>
      </w:r>
    </w:p>
    <w:p w14:paraId="5E54B26A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исторические явления, определять их общие черты;</w:t>
      </w:r>
    </w:p>
    <w:p w14:paraId="724D655F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иллюстрировать общие явления, черты конкретными примерами;</w:t>
      </w:r>
    </w:p>
    <w:p w14:paraId="1E36D7B0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сообщать о причинах и следствиях важнейших событий древней истории.</w:t>
      </w:r>
    </w:p>
    <w:p w14:paraId="38FD3D40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6239092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7D6E2673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высказывать на уровне эмоциональных оценок отношение к поступкам людей прошлого, памятникам культуры.</w:t>
      </w:r>
    </w:p>
    <w:p w14:paraId="05C5FBD2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Применение исторических знаний:</w:t>
      </w:r>
    </w:p>
    <w:p w14:paraId="175A6C73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сообщать о значении памятников древней истории и культуры, необходимости сохранения их в современном мире;</w:t>
      </w:r>
    </w:p>
    <w:p w14:paraId="02FF445C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14:paraId="15EE22F7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9. Предметные результаты по учебному курсу "История нашего края":</w:t>
      </w:r>
    </w:p>
    <w:p w14:paraId="6BC01148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цель и предназначение курса "История нашего края", понимать важность единства истории страны, культуры и гражданствообразующих религий для формирования личности гражданина России;</w:t>
      </w:r>
    </w:p>
    <w:p w14:paraId="4263E6CD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содержании данного курса, в том числе о понятиях "мораль и нравственность", "семья", "традиционные ценности", угрозах духовно-нравственному единству страны, основных этапах истории края в контексте истории России;</w:t>
      </w:r>
    </w:p>
    <w:p w14:paraId="0D9A12D4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6AD10603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6FE0875D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нациями;</w:t>
      </w:r>
    </w:p>
    <w:p w14:paraId="13B5F8BE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знать роль общих элементов в культуре народов России для обоснования ее территориального, </w:t>
      </w: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политического и экономического единства;</w:t>
      </w:r>
    </w:p>
    <w:p w14:paraId="47145189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и объяснять важность и преимущества этого единства перед требованиями национального самоопределения отдельных этносов;</w:t>
      </w:r>
    </w:p>
    <w:p w14:paraId="7188DDAB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и уметь объяснить отличия культурной географии от физической и политической географии;</w:t>
      </w:r>
    </w:p>
    <w:p w14:paraId="2AACCE5A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понимать, что такое культурная карта народов России;</w:t>
      </w:r>
    </w:p>
    <w:p w14:paraId="42751575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описывать отдельные области культурной карты в соответствии с их особенностями;</w:t>
      </w:r>
    </w:p>
    <w:p w14:paraId="20C4FD47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выделять общие черты в культуре различных народов, обосновывать их значение и причины;</w:t>
      </w:r>
    </w:p>
    <w:p w14:paraId="4035431E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и понимать, что такое язык, каковы важность его изучения и влияние на миропонимание личности;</w:t>
      </w:r>
    </w:p>
    <w:p w14:paraId="565CA3D3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базовые представления о происхождении и развитии русского языка, его взаимосвязь с языками других народов России;</w:t>
      </w:r>
    </w:p>
    <w:p w14:paraId="3B05ABE5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важность русского языка как культурообразующего языка народов России, значимость его для существования государства и общества;</w:t>
      </w:r>
    </w:p>
    <w:p w14:paraId="63A04CA7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понимать, что русский язык - это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17A9820E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нравственных категориях русского языка;</w:t>
      </w:r>
    </w:p>
    <w:p w14:paraId="5CEF0F54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сформированное представление о понятии "культура";</w:t>
      </w:r>
    </w:p>
    <w:p w14:paraId="5A2BE4DA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выделять общие черты в культуре различных народов, сообщать об их значении и причинах;</w:t>
      </w:r>
    </w:p>
    <w:p w14:paraId="60F76924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значении терминов "взаимодействие культур", "культурный обмен" как формах распространения и обогащения духовно-нравственных идеалов общества;</w:t>
      </w:r>
    </w:p>
    <w:p w14:paraId="0E898424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и обосновывать важность сохранения культурного наследия;</w:t>
      </w:r>
    </w:p>
    <w:p w14:paraId="4C9F086F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об артефактах культуры;</w:t>
      </w:r>
    </w:p>
    <w:p w14:paraId="0C135C60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этносами;</w:t>
      </w:r>
    </w:p>
    <w:p w14:paraId="5DCB7E61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14:paraId="62BC2F38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взаимосвязь между особенностями архитектуры и духовно-нравственными ценностями народов России;</w:t>
      </w:r>
    </w:p>
    <w:p w14:paraId="686C6B55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значение терминов "мораль", "нравственность", "духовные ценности", "духовность" (на доступном для глухих обучающихся уровне осмысления);</w:t>
      </w:r>
    </w:p>
    <w:p w14:paraId="225E7C9D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смысл и взаимосвязь названных терминов с формами их репрезентации в культуре;</w:t>
      </w:r>
    </w:p>
    <w:p w14:paraId="1DDF599F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значение культурных символов, нравственный и духовный смысл культурных артефактов;</w:t>
      </w:r>
    </w:p>
    <w:p w14:paraId="1C7DE049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понятии "религия", ее роли в жизни общества;</w:t>
      </w:r>
    </w:p>
    <w:p w14:paraId="24121ADA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связь религии и морали;</w:t>
      </w:r>
    </w:p>
    <w:p w14:paraId="659CD7DD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роль и значение духовных ценностей в религиях народов России;</w:t>
      </w:r>
    </w:p>
    <w:p w14:paraId="4D121BBE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государствообразующих конфессиях России;</w:t>
      </w:r>
    </w:p>
    <w:p w14:paraId="4ABF156D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понимать, что такое история семьи, каковы формы ее выражения и сохранения;</w:t>
      </w:r>
    </w:p>
    <w:p w14:paraId="1FA5C26D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обосновывать взаимосвязь истории семьи и истории народа, государства, человечества;</w:t>
      </w:r>
    </w:p>
    <w:p w14:paraId="3520A28B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семейных традициях и обосновывать их важность как ключевых элементов семейных отношений;</w:t>
      </w:r>
    </w:p>
    <w:p w14:paraId="40088B42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сообщать о семейных традициях своего народа и народов России, собственной семьи;</w:t>
      </w:r>
    </w:p>
    <w:p w14:paraId="22D337DF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роль семейных традиций в культуре общества, трансляции ценностей, духовно-нравственных идеалов;</w:t>
      </w:r>
    </w:p>
    <w:p w14:paraId="1C133823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традиционных сказочных и фольклорных сюжетах о семье, семейных обязанностях;</w:t>
      </w:r>
    </w:p>
    <w:p w14:paraId="285D4D31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и понимать, что такое семейное хозяйство и домашний труд;</w:t>
      </w:r>
    </w:p>
    <w:p w14:paraId="1E67064D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и уметь объяснять специфику семьи как социального института, сообщать о роли домашнего труда и распределении экономических функций в семье;</w:t>
      </w:r>
    </w:p>
    <w:p w14:paraId="716985F8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сформированные представления о закономерностях развития семьи в культуре и истории народов России, уметь сообщать о данных закономерностях на региональных материалах и примерах из жизни собственной семьи;</w:t>
      </w:r>
    </w:p>
    <w:p w14:paraId="78457EAA" w14:textId="77777777" w:rsidR="006A5E6F" w:rsidRPr="006A5E6F" w:rsidRDefault="006A5E6F" w:rsidP="006A5E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5E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1D193E77" w14:textId="77777777" w:rsidR="006400AB" w:rsidRPr="00735457" w:rsidRDefault="006400AB" w:rsidP="00735457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 w:rsidRPr="00735457">
        <w:rPr>
          <w:rFonts w:ascii="Times New Roman" w:hAnsi="Times New Roman" w:cs="Times New Roman"/>
          <w:b/>
          <w:bCs/>
          <w:color w:val="171717"/>
          <w:sz w:val="24"/>
          <w:szCs w:val="24"/>
        </w:rPr>
        <w:t>в) Метапредметные результаты:</w:t>
      </w:r>
    </w:p>
    <w:p w14:paraId="6C7E14B3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 результате изучения истории на уровне основного общего образования у глухого обучающегося будут сформированы познавательные УУД, коммуникативные УУД, регулятивные УУД, совместная деятельность.</w:t>
      </w:r>
    </w:p>
    <w:p w14:paraId="3BECFD15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У глухого обучающегося будут сформированы следующие базовые логические действия как часть познавательных УУД:</w:t>
      </w:r>
    </w:p>
    <w:p w14:paraId="0DB5D165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обобщать исторические факты (в форме таблиц, схем);</w:t>
      </w:r>
    </w:p>
    <w:p w14:paraId="132EBD1A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характерные признаки исторических явлений;</w:t>
      </w:r>
    </w:p>
    <w:p w14:paraId="031944C6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причинно-следственные связи событий;</w:t>
      </w:r>
    </w:p>
    <w:p w14:paraId="7B70077D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события, ситуации, выявляя (в том числе с помощью педагогического работника или других участников образовательно-коррекционного процесса) общие черты и различия; с использованием визуальных опор формулировать и обосновывать выводы.</w:t>
      </w:r>
    </w:p>
    <w:p w14:paraId="13DC4305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У глухого обучающегося будут сформированы следующие базовые исследовательские действия как часть познавательных УУД:</w:t>
      </w:r>
    </w:p>
    <w:p w14:paraId="0403E3EC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познавательную задачу;</w:t>
      </w:r>
    </w:p>
    <w:p w14:paraId="244B84B1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намечать путь ее решения и осуществлять подбор исторического материала, объекта;</w:t>
      </w:r>
    </w:p>
    <w:p w14:paraId="002E375F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систематизировать и анализировать исторические факты, осуществлять реконструкцию исторических событий;</w:t>
      </w:r>
    </w:p>
    <w:p w14:paraId="080EEC6A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соотносить полученный результат с имеющимся знанием;</w:t>
      </w:r>
    </w:p>
    <w:p w14:paraId="3F905B20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(в том числе с помощью педагогического работника или других участников образовательно-коррекционного процесса) новизну и обоснованность полученного результата;</w:t>
      </w:r>
    </w:p>
    <w:p w14:paraId="2004C0D2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14:paraId="7165F98D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У глухого обучающегося будут сформированы умения работать с информацией как часть познавательных УУД:</w:t>
      </w:r>
    </w:p>
    <w:p w14:paraId="70237814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- извлекать информацию из источника;</w:t>
      </w:r>
    </w:p>
    <w:p w14:paraId="1BC279CD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различать виды источников исторической информации;</w:t>
      </w:r>
    </w:p>
    <w:p w14:paraId="0EC75B8F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высказывать суждение о достоверности и значении информации источника (по критериям, предложенным педагогом или сформулированным самостоятельно).</w:t>
      </w:r>
    </w:p>
    <w:p w14:paraId="11102544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У глухого обучающегося будут сформированы умения общения как часть коммуникативных УУД:</w:t>
      </w:r>
    </w:p>
    <w:p w14:paraId="33724A8A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особенности взаимодействия людей в исторических обществах и современном мире;</w:t>
      </w:r>
    </w:p>
    <w:p w14:paraId="42A269BF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6BBFA784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выражать и аргументировать свою точку зрения: устно (устно-дактильно), письменно;</w:t>
      </w:r>
    </w:p>
    <w:p w14:paraId="328A58B5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исследования, проекта;</w:t>
      </w:r>
    </w:p>
    <w:p w14:paraId="0079E502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осваивать и применять правила межкультурного взаимодействия в школе и социальном окружении.</w:t>
      </w:r>
    </w:p>
    <w:p w14:paraId="5F533B9E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У глухого обучающегося будут сформированы умения совместной деятельности:</w:t>
      </w:r>
    </w:p>
    <w:p w14:paraId="1722F797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14:paraId="33811CF8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 и осуществлять совместную работу, коллективные учебные проекты по истории, в том числе - на региональном материале;</w:t>
      </w:r>
    </w:p>
    <w:p w14:paraId="7B412A03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свое участие в общей работе и координировать свои действия с другими членами команды.</w:t>
      </w:r>
    </w:p>
    <w:p w14:paraId="0DF59FB7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У глухого обучающегося будут сформированы умения в части регулятивных УУД:</w:t>
      </w:r>
    </w:p>
    <w:p w14:paraId="22FCF53E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5D59031E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приемами самоконтроля - осуществление самоконтроля, рефлексии и самооценки полученных результатов;</w:t>
      </w:r>
    </w:p>
    <w:p w14:paraId="3AD98D8F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вносить коррективы в свою работу с учетом установленных ошибок, возникших трудностей.</w:t>
      </w:r>
    </w:p>
    <w:p w14:paraId="471883DC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У глухого обучающегося будут сформированы умения в сфере эмоционального интеллекта, понимания себя и других:</w:t>
      </w:r>
    </w:p>
    <w:p w14:paraId="128771C1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на примерах исторических ситуаций роль эмоций в отношениях между людьми;</w:t>
      </w:r>
    </w:p>
    <w:p w14:paraId="7123C2FD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3FC67DD" w14:textId="77777777" w:rsidR="00434BCA" w:rsidRPr="00434BCA" w:rsidRDefault="00434BCA" w:rsidP="00434B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4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14:paraId="052937D2" w14:textId="77777777" w:rsidR="006400AB" w:rsidRPr="00735457" w:rsidRDefault="006400AB" w:rsidP="006400A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4F1F0D" w14:textId="77777777" w:rsidR="006400AB" w:rsidRDefault="006400AB" w:rsidP="006400AB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Система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0B66EC33" w14:textId="77777777" w:rsidR="00125805" w:rsidRPr="00125805" w:rsidRDefault="00125805" w:rsidP="00125805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25805">
        <w:rPr>
          <w:rFonts w:ascii="Times New Roman" w:hAnsi="Times New Roman" w:cs="Times New Roman"/>
          <w:sz w:val="24"/>
          <w:szCs w:val="24"/>
        </w:rPr>
        <w:t>Успешность освоения уч</w:t>
      </w:r>
      <w:r>
        <w:rPr>
          <w:rFonts w:ascii="Times New Roman" w:hAnsi="Times New Roman" w:cs="Times New Roman"/>
          <w:sz w:val="24"/>
          <w:szCs w:val="24"/>
        </w:rPr>
        <w:t>ебных программ, обучающихся с 5</w:t>
      </w:r>
      <w:r w:rsidRPr="00125805">
        <w:rPr>
          <w:rFonts w:ascii="Times New Roman" w:hAnsi="Times New Roman" w:cs="Times New Roman"/>
          <w:sz w:val="24"/>
          <w:szCs w:val="24"/>
        </w:rPr>
        <w:t>-го по 10-й класс определяется по пятибалльной шкале оценивания: «5» (отлично), «4» (хорошо), «3» (удовлетворительно), «2» (неудовлетворительно).</w:t>
      </w:r>
    </w:p>
    <w:p w14:paraId="06801608" w14:textId="77777777" w:rsidR="00E77711" w:rsidRPr="00E77711" w:rsidRDefault="00E77711" w:rsidP="00E77711">
      <w:pPr>
        <w:widowControl w:val="0"/>
        <w:autoSpaceDE w:val="0"/>
        <w:autoSpaceDN w:val="0"/>
        <w:spacing w:after="0" w:line="276" w:lineRule="auto"/>
        <w:ind w:right="30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D9D88A" w14:textId="77777777" w:rsidR="000A07D3" w:rsidRDefault="006400AB" w:rsidP="006400A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125529B6" w14:textId="77777777" w:rsidR="006400AB" w:rsidRPr="00F22AE0" w:rsidRDefault="006400AB" w:rsidP="006400A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>
        <w:rPr>
          <w:rFonts w:ascii="Times New Roman" w:hAnsi="Times New Roman" w:cs="Times New Roman"/>
          <w:b/>
          <w:bCs/>
          <w:sz w:val="24"/>
          <w:szCs w:val="24"/>
        </w:rPr>
        <w:t>ПЛАНИРОВАНИЕ ПРЕДМЕТА</w:t>
      </w:r>
    </w:p>
    <w:tbl>
      <w:tblPr>
        <w:tblStyle w:val="a3"/>
        <w:tblW w:w="963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75"/>
        <w:gridCol w:w="5245"/>
        <w:gridCol w:w="1559"/>
        <w:gridCol w:w="1560"/>
      </w:tblGrid>
      <w:tr w:rsidR="006400AB" w:rsidRPr="00F22AE0" w14:paraId="7CC55D69" w14:textId="77777777" w:rsidTr="007428A8">
        <w:tc>
          <w:tcPr>
            <w:tcW w:w="1275" w:type="dxa"/>
          </w:tcPr>
          <w:p w14:paraId="682DDD18" w14:textId="77777777" w:rsidR="006400AB" w:rsidRPr="00F22AE0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14:paraId="4287C17A" w14:textId="77777777" w:rsidR="006400AB" w:rsidRPr="00F22AE0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559" w:type="dxa"/>
          </w:tcPr>
          <w:p w14:paraId="6D164467" w14:textId="77777777" w:rsidR="006400AB" w:rsidRPr="00F22AE0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ичество</w:t>
            </w: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r w:rsidRPr="00437066"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560" w:type="dxa"/>
          </w:tcPr>
          <w:p w14:paraId="0A4B1084" w14:textId="77777777" w:rsidR="006400AB" w:rsidRPr="00F22AE0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6400AB" w:rsidRPr="00F22AE0" w14:paraId="5CA2EBCA" w14:textId="77777777" w:rsidTr="007428A8">
        <w:tc>
          <w:tcPr>
            <w:tcW w:w="1275" w:type="dxa"/>
          </w:tcPr>
          <w:p w14:paraId="3A9D6D98" w14:textId="77777777" w:rsidR="006400AB" w:rsidRPr="00F22AE0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44824226" w14:textId="77777777" w:rsidR="006400AB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559" w:type="dxa"/>
          </w:tcPr>
          <w:p w14:paraId="54309527" w14:textId="77777777" w:rsidR="006400AB" w:rsidRPr="00F22AE0" w:rsidRDefault="007428A8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6D6E1D7" w14:textId="77777777" w:rsidR="006400AB" w:rsidRPr="00F22AE0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0AB" w:rsidRPr="00F22AE0" w14:paraId="08E2B5CF" w14:textId="77777777" w:rsidTr="007428A8">
        <w:tc>
          <w:tcPr>
            <w:tcW w:w="1275" w:type="dxa"/>
          </w:tcPr>
          <w:p w14:paraId="713C99CB" w14:textId="77777777" w:rsidR="006400AB" w:rsidRPr="00F22AE0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3CE4F2CA" w14:textId="77777777" w:rsidR="006400AB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Первобытность.</w:t>
            </w:r>
          </w:p>
        </w:tc>
        <w:tc>
          <w:tcPr>
            <w:tcW w:w="1559" w:type="dxa"/>
          </w:tcPr>
          <w:p w14:paraId="3642F48B" w14:textId="77777777" w:rsidR="006400AB" w:rsidRPr="00F22AE0" w:rsidRDefault="007428A8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1AC4513" w14:textId="77777777" w:rsidR="006400AB" w:rsidRPr="00F22AE0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0AB" w:rsidRPr="00F22AE0" w14:paraId="3C288132" w14:textId="77777777" w:rsidTr="007428A8">
        <w:tc>
          <w:tcPr>
            <w:tcW w:w="1275" w:type="dxa"/>
          </w:tcPr>
          <w:p w14:paraId="7C6579BF" w14:textId="77777777" w:rsidR="006400AB" w:rsidRPr="00F22AE0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5BFC9364" w14:textId="77777777" w:rsidR="006400AB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Древний мир.</w:t>
            </w:r>
          </w:p>
        </w:tc>
        <w:tc>
          <w:tcPr>
            <w:tcW w:w="1559" w:type="dxa"/>
          </w:tcPr>
          <w:p w14:paraId="03AF38AD" w14:textId="77777777" w:rsidR="006400AB" w:rsidRPr="00F22AE0" w:rsidRDefault="007428A8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41DF40D" w14:textId="77777777" w:rsidR="006400AB" w:rsidRPr="00F22AE0" w:rsidRDefault="007428A8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6400AB" w:rsidRPr="00F22AE0" w14:paraId="22A4C711" w14:textId="77777777" w:rsidTr="007428A8">
        <w:tc>
          <w:tcPr>
            <w:tcW w:w="1275" w:type="dxa"/>
          </w:tcPr>
          <w:p w14:paraId="78F13959" w14:textId="77777777" w:rsidR="006400AB" w:rsidRPr="00F22AE0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5931F188" w14:textId="77777777" w:rsidR="006400AB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Древний Восток.</w:t>
            </w:r>
          </w:p>
        </w:tc>
        <w:tc>
          <w:tcPr>
            <w:tcW w:w="1559" w:type="dxa"/>
          </w:tcPr>
          <w:p w14:paraId="6C0BE551" w14:textId="77777777" w:rsidR="006400AB" w:rsidRPr="00F22AE0" w:rsidRDefault="007428A8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F693862" w14:textId="77777777" w:rsidR="006400AB" w:rsidRPr="00F22AE0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0AB" w:rsidRPr="00F22AE0" w14:paraId="64C1A78D" w14:textId="77777777" w:rsidTr="007428A8">
        <w:tc>
          <w:tcPr>
            <w:tcW w:w="1275" w:type="dxa"/>
          </w:tcPr>
          <w:p w14:paraId="2675AB3F" w14:textId="77777777" w:rsidR="006400AB" w:rsidRPr="00F22AE0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0B376216" w14:textId="77777777" w:rsidR="006400AB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Древний Египет.</w:t>
            </w:r>
          </w:p>
        </w:tc>
        <w:tc>
          <w:tcPr>
            <w:tcW w:w="1559" w:type="dxa"/>
          </w:tcPr>
          <w:p w14:paraId="66BAA36E" w14:textId="77777777" w:rsidR="006400AB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14:paraId="211CB111" w14:textId="77777777" w:rsidR="006400AB" w:rsidRPr="00F22AE0" w:rsidRDefault="007428A8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9F6B2E" w:rsidRPr="00F22AE0" w14:paraId="4FBFA306" w14:textId="77777777" w:rsidTr="007428A8">
        <w:tc>
          <w:tcPr>
            <w:tcW w:w="1275" w:type="dxa"/>
          </w:tcPr>
          <w:p w14:paraId="7445A5E9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2EFAC5BF" w14:textId="77777777" w:rsidR="009F6B2E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Древние цивилизации Месопотамии.</w:t>
            </w:r>
          </w:p>
        </w:tc>
        <w:tc>
          <w:tcPr>
            <w:tcW w:w="1559" w:type="dxa"/>
          </w:tcPr>
          <w:p w14:paraId="6580EBA7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1DDD5982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45B2518A" w14:textId="77777777" w:rsidTr="007428A8">
        <w:tc>
          <w:tcPr>
            <w:tcW w:w="1275" w:type="dxa"/>
          </w:tcPr>
          <w:p w14:paraId="05DDEC02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2DB3BF80" w14:textId="77777777" w:rsidR="009F6B2E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Восточное Средиземноморье в древности.</w:t>
            </w:r>
          </w:p>
        </w:tc>
        <w:tc>
          <w:tcPr>
            <w:tcW w:w="1559" w:type="dxa"/>
          </w:tcPr>
          <w:p w14:paraId="63C662DF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4CCBE8E4" w14:textId="77777777" w:rsidR="009F6B2E" w:rsidRPr="00F22AE0" w:rsidRDefault="007428A8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1</w:t>
            </w:r>
          </w:p>
        </w:tc>
      </w:tr>
      <w:tr w:rsidR="009F6B2E" w:rsidRPr="00F22AE0" w14:paraId="3CEB803B" w14:textId="77777777" w:rsidTr="007428A8">
        <w:tc>
          <w:tcPr>
            <w:tcW w:w="1275" w:type="dxa"/>
          </w:tcPr>
          <w:p w14:paraId="64EEE563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14:paraId="3BE2E107" w14:textId="77777777" w:rsidR="009F6B2E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Персидская держава.</w:t>
            </w:r>
          </w:p>
        </w:tc>
        <w:tc>
          <w:tcPr>
            <w:tcW w:w="1559" w:type="dxa"/>
          </w:tcPr>
          <w:p w14:paraId="09DFB020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65746249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681CA75F" w14:textId="77777777" w:rsidTr="007428A8">
        <w:tc>
          <w:tcPr>
            <w:tcW w:w="1275" w:type="dxa"/>
          </w:tcPr>
          <w:p w14:paraId="31A33EFC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14:paraId="5EB4246F" w14:textId="77777777" w:rsidR="009F6B2E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Древняя Индия.</w:t>
            </w:r>
          </w:p>
        </w:tc>
        <w:tc>
          <w:tcPr>
            <w:tcW w:w="1559" w:type="dxa"/>
          </w:tcPr>
          <w:p w14:paraId="3FE69CD4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0D1B3714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1AB2FEBB" w14:textId="77777777" w:rsidTr="007428A8">
        <w:tc>
          <w:tcPr>
            <w:tcW w:w="1275" w:type="dxa"/>
          </w:tcPr>
          <w:p w14:paraId="2E4DCEB0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1A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14:paraId="79FF1458" w14:textId="77777777" w:rsidR="009F6B2E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Древний Китай.</w:t>
            </w:r>
          </w:p>
        </w:tc>
        <w:tc>
          <w:tcPr>
            <w:tcW w:w="1559" w:type="dxa"/>
          </w:tcPr>
          <w:p w14:paraId="49BC6F13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5CFE1686" w14:textId="77777777" w:rsidR="009F6B2E" w:rsidRPr="00F22AE0" w:rsidRDefault="007428A8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9F6B2E" w:rsidRPr="00F22AE0" w14:paraId="3B2A1A8D" w14:textId="77777777" w:rsidTr="007428A8">
        <w:tc>
          <w:tcPr>
            <w:tcW w:w="1275" w:type="dxa"/>
          </w:tcPr>
          <w:p w14:paraId="5FE2FC8F" w14:textId="77777777" w:rsidR="009F6B2E" w:rsidRPr="00F22AE0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14:paraId="21FFF5BC" w14:textId="77777777" w:rsidR="009F6B2E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Древняя Греция. Эллинизм.</w:t>
            </w:r>
          </w:p>
        </w:tc>
        <w:tc>
          <w:tcPr>
            <w:tcW w:w="1559" w:type="dxa"/>
          </w:tcPr>
          <w:p w14:paraId="7382E378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7F5D58F1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75AE45EE" w14:textId="77777777" w:rsidTr="007428A8">
        <w:tc>
          <w:tcPr>
            <w:tcW w:w="1275" w:type="dxa"/>
          </w:tcPr>
          <w:p w14:paraId="59495695" w14:textId="77777777" w:rsidR="009F6B2E" w:rsidRPr="00F22AE0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14:paraId="6D8B7748" w14:textId="77777777" w:rsidR="009F6B2E" w:rsidRDefault="00204D6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Греческие полисы.</w:t>
            </w:r>
          </w:p>
        </w:tc>
        <w:tc>
          <w:tcPr>
            <w:tcW w:w="1559" w:type="dxa"/>
          </w:tcPr>
          <w:p w14:paraId="1A6BE73D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3892E029" w14:textId="77777777" w:rsidR="009F6B2E" w:rsidRPr="00F22AE0" w:rsidRDefault="007428A8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9F6B2E" w:rsidRPr="00F22AE0" w14:paraId="6437874C" w14:textId="77777777" w:rsidTr="007428A8">
        <w:tc>
          <w:tcPr>
            <w:tcW w:w="1275" w:type="dxa"/>
          </w:tcPr>
          <w:p w14:paraId="39BDAEC7" w14:textId="77777777" w:rsidR="009F6B2E" w:rsidRPr="00F22AE0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14:paraId="3CE6D0C0" w14:textId="77777777" w:rsidR="009F6B2E" w:rsidRDefault="00204D6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Древней Греции.</w:t>
            </w:r>
          </w:p>
        </w:tc>
        <w:tc>
          <w:tcPr>
            <w:tcW w:w="1559" w:type="dxa"/>
          </w:tcPr>
          <w:p w14:paraId="7DE32206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0D9D3CF0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7A196D5B" w14:textId="77777777" w:rsidTr="007428A8">
        <w:tc>
          <w:tcPr>
            <w:tcW w:w="1275" w:type="dxa"/>
          </w:tcPr>
          <w:p w14:paraId="414E4CB8" w14:textId="77777777" w:rsidR="009F6B2E" w:rsidRPr="00F22AE0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14:paraId="73E20E13" w14:textId="77777777" w:rsidR="009F6B2E" w:rsidRDefault="00204D6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Македонские завоевания. Эллинизм.</w:t>
            </w:r>
          </w:p>
        </w:tc>
        <w:tc>
          <w:tcPr>
            <w:tcW w:w="1559" w:type="dxa"/>
          </w:tcPr>
          <w:p w14:paraId="4242E9EF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C15598E" w14:textId="77777777" w:rsidR="009F6B2E" w:rsidRPr="00F22AE0" w:rsidRDefault="007428A8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9F6B2E" w:rsidRPr="00F22AE0" w14:paraId="0FF35471" w14:textId="77777777" w:rsidTr="007428A8">
        <w:tc>
          <w:tcPr>
            <w:tcW w:w="1275" w:type="dxa"/>
          </w:tcPr>
          <w:p w14:paraId="3C8534EB" w14:textId="77777777" w:rsidR="009F6B2E" w:rsidRPr="00F22AE0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14:paraId="5D4BF4C2" w14:textId="77777777" w:rsidR="009F6B2E" w:rsidRDefault="00204D6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Римского государства.</w:t>
            </w:r>
          </w:p>
        </w:tc>
        <w:tc>
          <w:tcPr>
            <w:tcW w:w="1559" w:type="dxa"/>
          </w:tcPr>
          <w:p w14:paraId="45F9AB11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62476EE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694E2899" w14:textId="77777777" w:rsidTr="007428A8">
        <w:tc>
          <w:tcPr>
            <w:tcW w:w="1275" w:type="dxa"/>
          </w:tcPr>
          <w:p w14:paraId="04FB2D93" w14:textId="77777777" w:rsidR="009F6B2E" w:rsidRPr="00F22AE0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14:paraId="33100E8F" w14:textId="77777777" w:rsidR="009F6B2E" w:rsidRDefault="00204D6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Римские завоевания в Средиземноморье.</w:t>
            </w:r>
          </w:p>
        </w:tc>
        <w:tc>
          <w:tcPr>
            <w:tcW w:w="1559" w:type="dxa"/>
          </w:tcPr>
          <w:p w14:paraId="0A0B5999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7078E74B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09034428" w14:textId="77777777" w:rsidTr="007428A8">
        <w:tc>
          <w:tcPr>
            <w:tcW w:w="1275" w:type="dxa"/>
          </w:tcPr>
          <w:p w14:paraId="76785543" w14:textId="77777777" w:rsidR="009F6B2E" w:rsidRPr="00F22AE0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14:paraId="016BE9D3" w14:textId="77777777" w:rsidR="009F6B2E" w:rsidRDefault="00204D6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Поздняя Римская республика.</w:t>
            </w:r>
          </w:p>
        </w:tc>
        <w:tc>
          <w:tcPr>
            <w:tcW w:w="1559" w:type="dxa"/>
          </w:tcPr>
          <w:p w14:paraId="23F5E825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2BD79887" w14:textId="77777777" w:rsidR="009F6B2E" w:rsidRPr="00F22AE0" w:rsidRDefault="007428A8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1</w:t>
            </w:r>
          </w:p>
        </w:tc>
      </w:tr>
      <w:tr w:rsidR="009F6B2E" w:rsidRPr="00F22AE0" w14:paraId="0A1B9C52" w14:textId="77777777" w:rsidTr="007428A8">
        <w:tc>
          <w:tcPr>
            <w:tcW w:w="1275" w:type="dxa"/>
          </w:tcPr>
          <w:p w14:paraId="5D5A6AD7" w14:textId="77777777" w:rsidR="009F6B2E" w:rsidRPr="00F22AE0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14:paraId="70C1940E" w14:textId="77777777" w:rsidR="009F6B2E" w:rsidRDefault="00204D6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Расцвет и падение Римской империи.</w:t>
            </w:r>
          </w:p>
        </w:tc>
        <w:tc>
          <w:tcPr>
            <w:tcW w:w="1559" w:type="dxa"/>
          </w:tcPr>
          <w:p w14:paraId="4D59CC6E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09046ECE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69FBAF16" w14:textId="77777777" w:rsidTr="007428A8">
        <w:tc>
          <w:tcPr>
            <w:tcW w:w="1275" w:type="dxa"/>
          </w:tcPr>
          <w:p w14:paraId="6048B434" w14:textId="77777777" w:rsidR="009F6B2E" w:rsidRPr="00F22AE0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14:paraId="6036147E" w14:textId="77777777" w:rsidR="009F6B2E" w:rsidRDefault="00204D6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Древнего Рима.</w:t>
            </w:r>
          </w:p>
        </w:tc>
        <w:tc>
          <w:tcPr>
            <w:tcW w:w="1559" w:type="dxa"/>
          </w:tcPr>
          <w:p w14:paraId="15BD0B4E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0676789" w14:textId="77777777" w:rsidR="009F6B2E" w:rsidRPr="00F22AE0" w:rsidRDefault="00A32D98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к/р1</w:t>
            </w:r>
          </w:p>
        </w:tc>
      </w:tr>
      <w:tr w:rsidR="001A4273" w:rsidRPr="00F22AE0" w14:paraId="14A9420E" w14:textId="77777777" w:rsidTr="007428A8">
        <w:tc>
          <w:tcPr>
            <w:tcW w:w="1275" w:type="dxa"/>
          </w:tcPr>
          <w:p w14:paraId="7778C14C" w14:textId="77777777" w:rsidR="001A4273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6E9C666F" w14:textId="77777777" w:rsidR="001A4273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</w:tcPr>
          <w:p w14:paraId="0112AAD6" w14:textId="77777777" w:rsidR="001A4273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ч.</w:t>
            </w:r>
          </w:p>
        </w:tc>
        <w:tc>
          <w:tcPr>
            <w:tcW w:w="1560" w:type="dxa"/>
          </w:tcPr>
          <w:p w14:paraId="4430869E" w14:textId="77777777" w:rsidR="001A4273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400072EF" w14:textId="77777777" w:rsidTr="007428A8">
        <w:tc>
          <w:tcPr>
            <w:tcW w:w="1275" w:type="dxa"/>
          </w:tcPr>
          <w:p w14:paraId="3C57CC2F" w14:textId="77777777" w:rsidR="009F6B2E" w:rsidRPr="00F22AE0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14:paraId="0F40EA4A" w14:textId="77777777" w:rsidR="009F6B2E" w:rsidRDefault="00204D6C" w:rsidP="00204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6C">
              <w:rPr>
                <w:rFonts w:ascii="Times New Roman" w:hAnsi="Times New Roman" w:cs="Times New Roman"/>
                <w:sz w:val="24"/>
                <w:szCs w:val="24"/>
              </w:rPr>
              <w:t xml:space="preserve">История нашего края.    Россия – наш общий дом.  </w:t>
            </w:r>
          </w:p>
        </w:tc>
        <w:tc>
          <w:tcPr>
            <w:tcW w:w="1559" w:type="dxa"/>
          </w:tcPr>
          <w:p w14:paraId="4868C9BC" w14:textId="77777777" w:rsidR="009F6B2E" w:rsidRPr="00F22AE0" w:rsidRDefault="005B2D16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7101B9E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3243332A" w14:textId="77777777" w:rsidTr="007428A8">
        <w:tc>
          <w:tcPr>
            <w:tcW w:w="1275" w:type="dxa"/>
          </w:tcPr>
          <w:p w14:paraId="6C462273" w14:textId="77777777" w:rsidR="009F6B2E" w:rsidRPr="00F22AE0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14:paraId="59A477A2" w14:textId="77777777" w:rsidR="009F6B2E" w:rsidRPr="001A4273" w:rsidRDefault="00204D6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1A4273">
              <w:rPr>
                <w:rFonts w:ascii="Times New Roman" w:hAnsi="Times New Roman" w:cs="Times New Roman"/>
                <w:sz w:val="24"/>
                <w:szCs w:val="24"/>
              </w:rPr>
              <w:t>Наш дом – Россия.</w:t>
            </w:r>
          </w:p>
        </w:tc>
        <w:tc>
          <w:tcPr>
            <w:tcW w:w="1559" w:type="dxa"/>
          </w:tcPr>
          <w:p w14:paraId="158E6463" w14:textId="77777777" w:rsidR="009F6B2E" w:rsidRPr="00F22AE0" w:rsidRDefault="005B2D16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12ADD7F9" w14:textId="77777777" w:rsidR="009F6B2E" w:rsidRPr="00F22AE0" w:rsidRDefault="005B2D16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9F6B2E" w:rsidRPr="00F22AE0" w14:paraId="4183AD15" w14:textId="77777777" w:rsidTr="007428A8">
        <w:tc>
          <w:tcPr>
            <w:tcW w:w="1275" w:type="dxa"/>
          </w:tcPr>
          <w:p w14:paraId="570EA594" w14:textId="77777777" w:rsidR="009F6B2E" w:rsidRPr="00F22AE0" w:rsidRDefault="00A61AFC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14:paraId="67F2F801" w14:textId="77777777" w:rsidR="009F6B2E" w:rsidRPr="001A4273" w:rsidRDefault="003D3B2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1A4273">
              <w:rPr>
                <w:rFonts w:ascii="Times New Roman" w:hAnsi="Times New Roman" w:cs="Times New Roman"/>
                <w:sz w:val="24"/>
                <w:szCs w:val="24"/>
              </w:rPr>
              <w:t>Язык и история.</w:t>
            </w:r>
          </w:p>
        </w:tc>
        <w:tc>
          <w:tcPr>
            <w:tcW w:w="1559" w:type="dxa"/>
          </w:tcPr>
          <w:p w14:paraId="6F212503" w14:textId="77777777" w:rsidR="009F6B2E" w:rsidRPr="00F22AE0" w:rsidRDefault="005B2D16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6595DE72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76446451" w14:textId="77777777" w:rsidTr="007428A8">
        <w:tc>
          <w:tcPr>
            <w:tcW w:w="1275" w:type="dxa"/>
          </w:tcPr>
          <w:p w14:paraId="7393C728" w14:textId="77777777" w:rsidR="009F6B2E" w:rsidRPr="00F22AE0" w:rsidRDefault="003D3B2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14:paraId="074C4325" w14:textId="77777777" w:rsidR="009F6B2E" w:rsidRPr="001A4273" w:rsidRDefault="001A4273" w:rsidP="001A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273">
              <w:rPr>
                <w:rFonts w:ascii="Times New Roman" w:hAnsi="Times New Roman" w:cs="Times New Roman"/>
                <w:sz w:val="24"/>
                <w:szCs w:val="24"/>
              </w:rPr>
              <w:t>Истоки родной культуры.</w:t>
            </w:r>
          </w:p>
        </w:tc>
        <w:tc>
          <w:tcPr>
            <w:tcW w:w="1559" w:type="dxa"/>
          </w:tcPr>
          <w:p w14:paraId="13B88E6D" w14:textId="77777777" w:rsidR="009F6B2E" w:rsidRPr="00F22AE0" w:rsidRDefault="005B2D16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2A3CB6FA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34B87273" w14:textId="77777777" w:rsidTr="007428A8">
        <w:tc>
          <w:tcPr>
            <w:tcW w:w="1275" w:type="dxa"/>
          </w:tcPr>
          <w:p w14:paraId="38C96CEA" w14:textId="77777777" w:rsidR="009F6B2E" w:rsidRPr="00F22AE0" w:rsidRDefault="003D3B2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14:paraId="22641FA8" w14:textId="77777777" w:rsidR="009F6B2E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 культура.</w:t>
            </w:r>
          </w:p>
        </w:tc>
        <w:tc>
          <w:tcPr>
            <w:tcW w:w="1559" w:type="dxa"/>
          </w:tcPr>
          <w:p w14:paraId="761F30EB" w14:textId="77777777" w:rsidR="009F6B2E" w:rsidRPr="00F22AE0" w:rsidRDefault="005B2D16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25A48CC0" w14:textId="77777777" w:rsidR="009F6B2E" w:rsidRPr="00F22AE0" w:rsidRDefault="004A12D2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9F6B2E" w:rsidRPr="00F22AE0" w14:paraId="7DCF6135" w14:textId="77777777" w:rsidTr="007428A8">
        <w:tc>
          <w:tcPr>
            <w:tcW w:w="1275" w:type="dxa"/>
          </w:tcPr>
          <w:p w14:paraId="230B714F" w14:textId="77777777" w:rsidR="009F6B2E" w:rsidRPr="00F22AE0" w:rsidRDefault="003D3B2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14:paraId="09069AC6" w14:textId="77777777" w:rsidR="009F6B2E" w:rsidRPr="001A4273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Духовная культура и духовно </w:t>
            </w:r>
            <w:r w:rsidRPr="001A427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ценности.</w:t>
            </w:r>
          </w:p>
        </w:tc>
        <w:tc>
          <w:tcPr>
            <w:tcW w:w="1559" w:type="dxa"/>
          </w:tcPr>
          <w:p w14:paraId="5D6C64CF" w14:textId="77777777" w:rsidR="009F6B2E" w:rsidRPr="00F22AE0" w:rsidRDefault="005B2D16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226452F6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411A3639" w14:textId="77777777" w:rsidTr="007428A8">
        <w:tc>
          <w:tcPr>
            <w:tcW w:w="1275" w:type="dxa"/>
          </w:tcPr>
          <w:p w14:paraId="17D13727" w14:textId="77777777" w:rsidR="009F6B2E" w:rsidRPr="00F22AE0" w:rsidRDefault="003D3B2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14:paraId="503D8140" w14:textId="77777777" w:rsidR="009F6B2E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</w:p>
        </w:tc>
        <w:tc>
          <w:tcPr>
            <w:tcW w:w="1559" w:type="dxa"/>
          </w:tcPr>
          <w:p w14:paraId="629442EC" w14:textId="77777777" w:rsidR="009F6B2E" w:rsidRPr="00F22AE0" w:rsidRDefault="005B2D16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CD84D4B" w14:textId="77777777" w:rsidR="009F6B2E" w:rsidRPr="00F22AE0" w:rsidRDefault="005B2D16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 1</w:t>
            </w:r>
          </w:p>
        </w:tc>
      </w:tr>
      <w:tr w:rsidR="009F6B2E" w:rsidRPr="00F22AE0" w14:paraId="3E9408C0" w14:textId="77777777" w:rsidTr="007428A8">
        <w:tc>
          <w:tcPr>
            <w:tcW w:w="1275" w:type="dxa"/>
          </w:tcPr>
          <w:p w14:paraId="259F0BD7" w14:textId="77777777" w:rsidR="009F6B2E" w:rsidRPr="00F22AE0" w:rsidRDefault="003D3B2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14:paraId="6195F67E" w14:textId="77777777" w:rsidR="009F6B2E" w:rsidRPr="001A4273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1A4273">
              <w:rPr>
                <w:rFonts w:ascii="Times New Roman" w:hAnsi="Times New Roman" w:cs="Times New Roman"/>
                <w:sz w:val="24"/>
                <w:szCs w:val="24"/>
              </w:rPr>
              <w:t>Многообразие и традиции культурных укладов народов Российской Федерации.</w:t>
            </w:r>
          </w:p>
        </w:tc>
        <w:tc>
          <w:tcPr>
            <w:tcW w:w="1559" w:type="dxa"/>
          </w:tcPr>
          <w:p w14:paraId="511E333D" w14:textId="77777777" w:rsidR="009F6B2E" w:rsidRPr="00F22AE0" w:rsidRDefault="005B2D16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0EA0817B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05C0BDFD" w14:textId="77777777" w:rsidTr="007428A8">
        <w:tc>
          <w:tcPr>
            <w:tcW w:w="1275" w:type="dxa"/>
          </w:tcPr>
          <w:p w14:paraId="50208903" w14:textId="77777777" w:rsidR="009F6B2E" w:rsidRPr="00F22AE0" w:rsidRDefault="003D3B2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14:paraId="0B351B13" w14:textId="77777777" w:rsidR="009F6B2E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Родина начинается с семьи.</w:t>
            </w:r>
          </w:p>
        </w:tc>
        <w:tc>
          <w:tcPr>
            <w:tcW w:w="1559" w:type="dxa"/>
          </w:tcPr>
          <w:p w14:paraId="0F5C595C" w14:textId="77777777" w:rsidR="009F6B2E" w:rsidRPr="00F22AE0" w:rsidRDefault="005B2D16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4DCCD66" w14:textId="77777777" w:rsidR="009F6B2E" w:rsidRPr="00F22AE0" w:rsidRDefault="009F6B2E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B2E" w:rsidRPr="00F22AE0" w14:paraId="6B8F5E70" w14:textId="77777777" w:rsidTr="007428A8">
        <w:tc>
          <w:tcPr>
            <w:tcW w:w="1275" w:type="dxa"/>
          </w:tcPr>
          <w:p w14:paraId="4E455705" w14:textId="77777777" w:rsidR="009F6B2E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14:paraId="552838ED" w14:textId="77777777" w:rsidR="009F6B2E" w:rsidRPr="001A4273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1A4273">
              <w:rPr>
                <w:rFonts w:ascii="Times New Roman" w:hAnsi="Times New Roman" w:cs="Times New Roman"/>
                <w:sz w:val="24"/>
                <w:szCs w:val="24"/>
              </w:rPr>
              <w:t>Россия – единая страна.</w:t>
            </w:r>
          </w:p>
        </w:tc>
        <w:tc>
          <w:tcPr>
            <w:tcW w:w="1559" w:type="dxa"/>
          </w:tcPr>
          <w:p w14:paraId="031CBB56" w14:textId="77777777" w:rsidR="009F6B2E" w:rsidRPr="00F22AE0" w:rsidRDefault="005B2D16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004B808D" w14:textId="77777777" w:rsidR="009F6B2E" w:rsidRPr="00F22AE0" w:rsidRDefault="005B2D16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1</w:t>
            </w:r>
          </w:p>
        </w:tc>
      </w:tr>
      <w:tr w:rsidR="001A4273" w:rsidRPr="00F22AE0" w14:paraId="7F49B951" w14:textId="77777777" w:rsidTr="007428A8">
        <w:tc>
          <w:tcPr>
            <w:tcW w:w="1275" w:type="dxa"/>
          </w:tcPr>
          <w:p w14:paraId="7626EEE2" w14:textId="77777777" w:rsidR="001A4273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EA73C07" w14:textId="77777777" w:rsidR="001A4273" w:rsidRPr="001A4273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</w:tcPr>
          <w:p w14:paraId="00B6AFFD" w14:textId="77777777" w:rsidR="001A4273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  <w:tc>
          <w:tcPr>
            <w:tcW w:w="1560" w:type="dxa"/>
          </w:tcPr>
          <w:p w14:paraId="7B8A2F69" w14:textId="77777777" w:rsidR="001A4273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0AB" w:rsidRPr="00F22AE0" w14:paraId="7E670830" w14:textId="77777777" w:rsidTr="007428A8">
        <w:tc>
          <w:tcPr>
            <w:tcW w:w="6520" w:type="dxa"/>
            <w:gridSpan w:val="2"/>
          </w:tcPr>
          <w:p w14:paraId="4A574CA4" w14:textId="77777777" w:rsidR="006400AB" w:rsidRPr="00F22AE0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1223FEEE" w14:textId="77777777" w:rsidR="006400AB" w:rsidRPr="00F22AE0" w:rsidRDefault="001A4273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E77711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60" w:type="dxa"/>
          </w:tcPr>
          <w:p w14:paraId="09F7B1A7" w14:textId="77777777" w:rsidR="006400AB" w:rsidRDefault="006400AB" w:rsidP="00610E4E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B2264D" w14:textId="77777777" w:rsidR="006400AB" w:rsidRPr="00F22AE0" w:rsidRDefault="006400AB" w:rsidP="006400A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3A744465" w14:textId="77777777" w:rsidR="006400AB" w:rsidRDefault="006400AB" w:rsidP="006400AB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6400AB" w:rsidSect="002269B6">
          <w:pgSz w:w="11910" w:h="16840"/>
          <w:pgMar w:top="1123" w:right="995" w:bottom="709" w:left="567" w:header="720" w:footer="720" w:gutter="0"/>
          <w:cols w:space="720"/>
          <w:docGrid w:linePitch="299"/>
        </w:sectPr>
      </w:pPr>
    </w:p>
    <w:p w14:paraId="1970AA2A" w14:textId="77777777" w:rsidR="006400AB" w:rsidRDefault="006400AB" w:rsidP="006400AB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</w:t>
      </w:r>
      <w:r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>методическое и материально-техническое обеспечение образовательного процесс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а.</w:t>
      </w:r>
    </w:p>
    <w:p w14:paraId="123CCE13" w14:textId="77777777" w:rsidR="00313359" w:rsidRPr="00313359" w:rsidRDefault="00313359" w:rsidP="00313359">
      <w:pPr>
        <w:pStyle w:val="a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Вигасин А.А. Годер Г.И. Свенцицкая И.С. Всеобщая история. История Древнего мира. </w:t>
      </w:r>
    </w:p>
    <w:p w14:paraId="41BA66F3" w14:textId="77777777" w:rsidR="00313359" w:rsidRPr="00313359" w:rsidRDefault="00313359" w:rsidP="003133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  <w:sectPr w:rsidR="00313359" w:rsidRPr="00313359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4A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чебник для 5 класса. - М., 2023</w:t>
      </w:r>
    </w:p>
    <w:p w14:paraId="270C4D06" w14:textId="77777777" w:rsidR="004A12D2" w:rsidRPr="004A12D2" w:rsidRDefault="00313359" w:rsidP="003133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 </w:t>
      </w:r>
      <w:r w:rsidR="004A12D2" w:rsidRPr="004A12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Интернет -ресурсы</w:t>
      </w:r>
    </w:p>
    <w:p w14:paraId="1DF3A35E" w14:textId="77777777" w:rsidR="004A12D2" w:rsidRPr="004A12D2" w:rsidRDefault="004A12D2" w:rsidP="00313359">
      <w:pPr>
        <w:shd w:val="clear" w:color="auto" w:fill="FFFFFF"/>
        <w:spacing w:after="0" w:line="240" w:lineRule="auto"/>
        <w:ind w:left="438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4A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История Древнего Египта:</w:t>
      </w:r>
    </w:p>
    <w:p w14:paraId="26CF0BDE" w14:textId="77777777" w:rsidR="004A12D2" w:rsidRPr="004A12D2" w:rsidRDefault="004A12D2" w:rsidP="00313359">
      <w:pPr>
        <w:shd w:val="clear" w:color="auto" w:fill="FFFFFF"/>
        <w:spacing w:after="0" w:line="240" w:lineRule="auto"/>
        <w:ind w:left="438" w:right="2208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82348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http: //maat.org, ru/about/lectures.shtml http: //www.</w:t>
      </w:r>
      <w:hyperlink r:id="rId9" w:history="1">
        <w:r w:rsidRPr="004A12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kemet.ru</w:t>
        </w:r>
      </w:hyperlink>
    </w:p>
    <w:p w14:paraId="7006F865" w14:textId="77777777" w:rsidR="004A12D2" w:rsidRPr="004A12D2" w:rsidRDefault="00313359" w:rsidP="00313359">
      <w:pPr>
        <w:shd w:val="clear" w:color="auto" w:fill="FFFFFF"/>
        <w:spacing w:after="0" w:line="240" w:lineRule="auto"/>
        <w:ind w:firstLine="278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A12D2" w:rsidRPr="004A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Мировая художественная культура. Древний мир: от первобытности до Рима:</w:t>
      </w:r>
    </w:p>
    <w:p w14:paraId="56743619" w14:textId="77777777" w:rsidR="004A12D2" w:rsidRPr="004A12D2" w:rsidRDefault="00AF6EC8" w:rsidP="00313359">
      <w:pPr>
        <w:shd w:val="clear" w:color="auto" w:fill="FFFFFF"/>
        <w:spacing w:after="0" w:line="240" w:lineRule="auto"/>
        <w:ind w:left="452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hyperlink r:id="rId10" w:history="1">
        <w:r w:rsidR="004A12D2" w:rsidRPr="004A12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http://www.mhk.spb.ru/</w:t>
        </w:r>
      </w:hyperlink>
    </w:p>
    <w:p w14:paraId="434C3D37" w14:textId="77777777" w:rsidR="004A12D2" w:rsidRPr="004A12D2" w:rsidRDefault="004A12D2" w:rsidP="00313359">
      <w:pPr>
        <w:shd w:val="clear" w:color="auto" w:fill="FFFFFF"/>
        <w:spacing w:after="0" w:line="240" w:lineRule="auto"/>
        <w:ind w:left="438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4A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Античная мифология:</w:t>
      </w:r>
      <w:r w:rsidR="00313359"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  <w:t xml:space="preserve"> </w:t>
      </w:r>
      <w:hyperlink r:id="rId11" w:history="1">
        <w:r w:rsidRPr="004A12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http://mythology.sgu.ru/mythology/ant/index.htm</w:t>
        </w:r>
      </w:hyperlink>
    </w:p>
    <w:p w14:paraId="5ED5428B" w14:textId="77777777" w:rsidR="004A12D2" w:rsidRPr="004A12D2" w:rsidRDefault="004A12D2" w:rsidP="00313359">
      <w:pPr>
        <w:shd w:val="clear" w:color="auto" w:fill="FFFFFF"/>
        <w:spacing w:after="0" w:line="240" w:lineRule="auto"/>
        <w:ind w:left="452" w:right="3092"/>
        <w:jc w:val="both"/>
        <w:rPr>
          <w:rFonts w:ascii="Calibri" w:eastAsia="Times New Roman" w:hAnsi="Calibri" w:cs="Times New Roman"/>
          <w:color w:val="000000"/>
          <w:sz w:val="20"/>
          <w:szCs w:val="20"/>
          <w:lang w:val="en-US" w:eastAsia="ru-RU"/>
        </w:rPr>
      </w:pPr>
      <w:r w:rsidRPr="004A12D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•        </w:t>
      </w:r>
      <w:r w:rsidRPr="004A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Античное</w:t>
      </w:r>
      <w:r w:rsidRPr="004A12D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4A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христианство</w:t>
      </w:r>
      <w:r w:rsidRPr="004A12D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 http: //www, verigi .ru/?book=13 </w:t>
      </w:r>
      <w:hyperlink r:id="rId12" w:history="1">
        <w:r w:rsidRPr="004A12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http://www.verigi.ru/?book=94 </w:t>
        </w:r>
      </w:hyperlink>
      <w:r w:rsidRPr="004A12D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http: //www, verigi. ru/?book=71</w:t>
      </w:r>
    </w:p>
    <w:p w14:paraId="3666A6FD" w14:textId="77777777" w:rsidR="004A12D2" w:rsidRPr="004A12D2" w:rsidRDefault="004A12D2" w:rsidP="003133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val="en-US" w:eastAsia="ru-RU"/>
        </w:rPr>
      </w:pPr>
      <w:r w:rsidRPr="004A12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 </w:t>
      </w:r>
    </w:p>
    <w:p w14:paraId="1B20FF3F" w14:textId="77777777" w:rsidR="006400AB" w:rsidRPr="00313359" w:rsidRDefault="006400AB" w:rsidP="00313359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jc w:val="both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sectPr w:rsidR="006400AB" w:rsidRPr="00313359" w:rsidSect="00437066">
          <w:type w:val="continuous"/>
          <w:pgSz w:w="11910" w:h="16840"/>
          <w:pgMar w:top="1123" w:right="1418" w:bottom="709" w:left="567" w:header="720" w:footer="720" w:gutter="0"/>
          <w:cols w:space="720"/>
          <w:docGrid w:linePitch="299"/>
        </w:sectPr>
      </w:pPr>
    </w:p>
    <w:p w14:paraId="5BECC45D" w14:textId="77777777" w:rsidR="006400AB" w:rsidRPr="00C73468" w:rsidRDefault="006400AB" w:rsidP="006400A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377"/>
        <w:gridCol w:w="1276"/>
        <w:gridCol w:w="1417"/>
        <w:gridCol w:w="1418"/>
      </w:tblGrid>
      <w:tr w:rsidR="006400AB" w:rsidRPr="00C73468" w14:paraId="49FBB600" w14:textId="77777777" w:rsidTr="00610E4E">
        <w:trPr>
          <w:trHeight w:val="548"/>
          <w:jc w:val="center"/>
        </w:trPr>
        <w:tc>
          <w:tcPr>
            <w:tcW w:w="992" w:type="dxa"/>
          </w:tcPr>
          <w:p w14:paraId="253611A2" w14:textId="77777777" w:rsidR="006400AB" w:rsidRPr="00C73468" w:rsidRDefault="006400AB" w:rsidP="00610E4E">
            <w:pPr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</w:tcPr>
          <w:p w14:paraId="264F3245" w14:textId="77777777" w:rsidR="006400AB" w:rsidRPr="00C73468" w:rsidRDefault="006400AB" w:rsidP="00610E4E">
            <w:pPr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</w:p>
        </w:tc>
        <w:tc>
          <w:tcPr>
            <w:tcW w:w="1276" w:type="dxa"/>
          </w:tcPr>
          <w:p w14:paraId="4748404E" w14:textId="77777777" w:rsidR="006400AB" w:rsidRPr="00C73468" w:rsidRDefault="006400AB" w:rsidP="00610E4E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17" w:type="dxa"/>
          </w:tcPr>
          <w:p w14:paraId="39D7D5DD" w14:textId="77777777" w:rsidR="006400AB" w:rsidRPr="00C73468" w:rsidRDefault="006400AB" w:rsidP="00610E4E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28345DD9" w14:textId="77777777" w:rsidR="006400AB" w:rsidRPr="00C73468" w:rsidRDefault="006400AB" w:rsidP="00610E4E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плану</w:t>
            </w:r>
          </w:p>
        </w:tc>
        <w:tc>
          <w:tcPr>
            <w:tcW w:w="1418" w:type="dxa"/>
          </w:tcPr>
          <w:p w14:paraId="7C010A25" w14:textId="77777777" w:rsidR="006400AB" w:rsidRPr="00C73468" w:rsidRDefault="006400AB" w:rsidP="00610E4E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4EEF361C" w14:textId="77777777" w:rsidR="006400AB" w:rsidRPr="00C73468" w:rsidRDefault="006400AB" w:rsidP="00610E4E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>п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о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факту</w:t>
            </w:r>
          </w:p>
        </w:tc>
      </w:tr>
      <w:tr w:rsidR="006400AB" w:rsidRPr="00F22AE0" w14:paraId="04102B68" w14:textId="77777777" w:rsidTr="00610E4E">
        <w:trPr>
          <w:trHeight w:val="547"/>
          <w:jc w:val="center"/>
        </w:trPr>
        <w:tc>
          <w:tcPr>
            <w:tcW w:w="992" w:type="dxa"/>
          </w:tcPr>
          <w:p w14:paraId="5881F212" w14:textId="77777777" w:rsidR="006400AB" w:rsidRPr="007F54DC" w:rsidRDefault="006400AB" w:rsidP="00610E4E">
            <w:pPr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77" w:type="dxa"/>
          </w:tcPr>
          <w:p w14:paraId="0C306EBD" w14:textId="77777777" w:rsidR="006400AB" w:rsidRPr="00F22AE0" w:rsidRDefault="006400AB" w:rsidP="00610E4E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3915061A" w14:textId="77777777" w:rsidR="006400AB" w:rsidRPr="007F54DC" w:rsidRDefault="006400AB" w:rsidP="00610E4E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7" w:type="dxa"/>
          </w:tcPr>
          <w:p w14:paraId="7697EB2F" w14:textId="77777777" w:rsidR="006400AB" w:rsidRPr="00F22AE0" w:rsidRDefault="006400AB" w:rsidP="00610E4E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3D265ED0" w14:textId="77777777" w:rsidR="006400AB" w:rsidRPr="00F22AE0" w:rsidRDefault="006400AB" w:rsidP="00610E4E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400AB" w:rsidRPr="00F22AE0" w14:paraId="587A4581" w14:textId="77777777" w:rsidTr="00610E4E">
        <w:trPr>
          <w:trHeight w:val="555"/>
          <w:jc w:val="center"/>
        </w:trPr>
        <w:tc>
          <w:tcPr>
            <w:tcW w:w="992" w:type="dxa"/>
          </w:tcPr>
          <w:p w14:paraId="7B5DE016" w14:textId="77777777" w:rsidR="006400AB" w:rsidRPr="00F22AE0" w:rsidRDefault="006400AB" w:rsidP="00610E4E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</w:tcPr>
          <w:p w14:paraId="5B6AABBE" w14:textId="77777777" w:rsidR="006400AB" w:rsidRPr="00F22AE0" w:rsidRDefault="006400AB" w:rsidP="00610E4E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264B8CB0" w14:textId="77777777" w:rsidR="006400AB" w:rsidRPr="00F22AE0" w:rsidRDefault="006400AB" w:rsidP="00610E4E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3B610EA9" w14:textId="77777777" w:rsidR="006400AB" w:rsidRPr="00F22AE0" w:rsidRDefault="006400AB" w:rsidP="00610E4E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157C3141" w14:textId="77777777" w:rsidR="006400AB" w:rsidRPr="00F22AE0" w:rsidRDefault="006400AB" w:rsidP="00610E4E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400AB" w:rsidRPr="00F22AE0" w14:paraId="3F7581AD" w14:textId="77777777" w:rsidTr="00610E4E">
        <w:trPr>
          <w:trHeight w:val="555"/>
          <w:jc w:val="center"/>
        </w:trPr>
        <w:tc>
          <w:tcPr>
            <w:tcW w:w="992" w:type="dxa"/>
          </w:tcPr>
          <w:p w14:paraId="65C95D39" w14:textId="77777777" w:rsidR="006400AB" w:rsidRPr="00F22AE0" w:rsidRDefault="006400AB" w:rsidP="00610E4E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</w:tcPr>
          <w:p w14:paraId="790A3B1B" w14:textId="77777777" w:rsidR="006400AB" w:rsidRPr="00F22AE0" w:rsidRDefault="006400AB" w:rsidP="00610E4E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188A6E20" w14:textId="77777777" w:rsidR="006400AB" w:rsidRPr="00F22AE0" w:rsidRDefault="006400AB" w:rsidP="00610E4E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11AF8A15" w14:textId="77777777" w:rsidR="006400AB" w:rsidRPr="00F22AE0" w:rsidRDefault="006400AB" w:rsidP="00610E4E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165113E9" w14:textId="77777777" w:rsidR="006400AB" w:rsidRPr="00F22AE0" w:rsidRDefault="006400AB" w:rsidP="00610E4E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19FC8DE3" w14:textId="77777777" w:rsidR="006400AB" w:rsidRDefault="006400AB" w:rsidP="006400AB"/>
    <w:p w14:paraId="08DBEE3F" w14:textId="77777777" w:rsidR="00476F76" w:rsidRDefault="00476F76"/>
    <w:sectPr w:rsidR="00476F76" w:rsidSect="00F96F3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C7F680" w14:textId="77777777" w:rsidR="00AF6EC8" w:rsidRDefault="00AF6EC8" w:rsidP="00E13C27">
      <w:pPr>
        <w:spacing w:after="0" w:line="240" w:lineRule="auto"/>
      </w:pPr>
      <w:r>
        <w:separator/>
      </w:r>
    </w:p>
  </w:endnote>
  <w:endnote w:type="continuationSeparator" w:id="0">
    <w:p w14:paraId="50E32BB8" w14:textId="77777777" w:rsidR="00AF6EC8" w:rsidRDefault="00AF6EC8" w:rsidP="00E1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0C38E" w14:textId="77777777" w:rsidR="00AF6EC8" w:rsidRDefault="00AF6EC8" w:rsidP="00E13C27">
      <w:pPr>
        <w:spacing w:after="0" w:line="240" w:lineRule="auto"/>
      </w:pPr>
      <w:r>
        <w:separator/>
      </w:r>
    </w:p>
  </w:footnote>
  <w:footnote w:type="continuationSeparator" w:id="0">
    <w:p w14:paraId="270E1B0F" w14:textId="77777777" w:rsidR="00AF6EC8" w:rsidRDefault="00AF6EC8" w:rsidP="00E13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0E2BCC"/>
    <w:multiLevelType w:val="hybridMultilevel"/>
    <w:tmpl w:val="3E62CAEA"/>
    <w:lvl w:ilvl="0" w:tplc="C296AE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1A62D1"/>
    <w:multiLevelType w:val="multilevel"/>
    <w:tmpl w:val="89087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0AB"/>
    <w:rsid w:val="000A07D3"/>
    <w:rsid w:val="00125805"/>
    <w:rsid w:val="0013020A"/>
    <w:rsid w:val="001A4273"/>
    <w:rsid w:val="001C4686"/>
    <w:rsid w:val="001C71F4"/>
    <w:rsid w:val="00204D6C"/>
    <w:rsid w:val="002269B6"/>
    <w:rsid w:val="00241A32"/>
    <w:rsid w:val="0029317F"/>
    <w:rsid w:val="0029505E"/>
    <w:rsid w:val="002B7F8E"/>
    <w:rsid w:val="002D0671"/>
    <w:rsid w:val="002E0F7F"/>
    <w:rsid w:val="00304002"/>
    <w:rsid w:val="00313359"/>
    <w:rsid w:val="00391458"/>
    <w:rsid w:val="003B3E46"/>
    <w:rsid w:val="003D3B2B"/>
    <w:rsid w:val="003E21AC"/>
    <w:rsid w:val="003F6D4B"/>
    <w:rsid w:val="00403A31"/>
    <w:rsid w:val="00425F4F"/>
    <w:rsid w:val="00434BCA"/>
    <w:rsid w:val="00476F76"/>
    <w:rsid w:val="004A12D2"/>
    <w:rsid w:val="005B223B"/>
    <w:rsid w:val="005B2D16"/>
    <w:rsid w:val="005B3F7B"/>
    <w:rsid w:val="005F10FA"/>
    <w:rsid w:val="005F45B3"/>
    <w:rsid w:val="0060251E"/>
    <w:rsid w:val="00630DCB"/>
    <w:rsid w:val="006400AB"/>
    <w:rsid w:val="0064504A"/>
    <w:rsid w:val="00645E9C"/>
    <w:rsid w:val="006A5E6F"/>
    <w:rsid w:val="006A7F3D"/>
    <w:rsid w:val="006B257F"/>
    <w:rsid w:val="006F2D80"/>
    <w:rsid w:val="00722A7F"/>
    <w:rsid w:val="00735457"/>
    <w:rsid w:val="007428A8"/>
    <w:rsid w:val="0076735C"/>
    <w:rsid w:val="00770F58"/>
    <w:rsid w:val="007D6819"/>
    <w:rsid w:val="00823488"/>
    <w:rsid w:val="00823B14"/>
    <w:rsid w:val="0082480B"/>
    <w:rsid w:val="008314D5"/>
    <w:rsid w:val="008D470D"/>
    <w:rsid w:val="008E6157"/>
    <w:rsid w:val="00916525"/>
    <w:rsid w:val="00924B65"/>
    <w:rsid w:val="00933132"/>
    <w:rsid w:val="00943EAC"/>
    <w:rsid w:val="009552BE"/>
    <w:rsid w:val="0099717F"/>
    <w:rsid w:val="009A3BF4"/>
    <w:rsid w:val="009A6A6F"/>
    <w:rsid w:val="009E6F7D"/>
    <w:rsid w:val="009F6B2E"/>
    <w:rsid w:val="00A178D4"/>
    <w:rsid w:val="00A23DC9"/>
    <w:rsid w:val="00A32D98"/>
    <w:rsid w:val="00A51610"/>
    <w:rsid w:val="00A61AFC"/>
    <w:rsid w:val="00A66F2E"/>
    <w:rsid w:val="00A75A04"/>
    <w:rsid w:val="00A93963"/>
    <w:rsid w:val="00A96637"/>
    <w:rsid w:val="00AA45ED"/>
    <w:rsid w:val="00AC67E1"/>
    <w:rsid w:val="00AE70FC"/>
    <w:rsid w:val="00AF6EC8"/>
    <w:rsid w:val="00B15D98"/>
    <w:rsid w:val="00B2540B"/>
    <w:rsid w:val="00B527BA"/>
    <w:rsid w:val="00BA2673"/>
    <w:rsid w:val="00BB020C"/>
    <w:rsid w:val="00BD53AC"/>
    <w:rsid w:val="00C96F81"/>
    <w:rsid w:val="00CA3363"/>
    <w:rsid w:val="00CB0FC6"/>
    <w:rsid w:val="00CD136F"/>
    <w:rsid w:val="00CE2CE3"/>
    <w:rsid w:val="00D4322F"/>
    <w:rsid w:val="00D96904"/>
    <w:rsid w:val="00DE7BE8"/>
    <w:rsid w:val="00E10D25"/>
    <w:rsid w:val="00E13C27"/>
    <w:rsid w:val="00E77711"/>
    <w:rsid w:val="00E907BA"/>
    <w:rsid w:val="00EB1193"/>
    <w:rsid w:val="00EC6303"/>
    <w:rsid w:val="00ED7BF5"/>
    <w:rsid w:val="00EE77FC"/>
    <w:rsid w:val="00F06AC5"/>
    <w:rsid w:val="00F27FBB"/>
    <w:rsid w:val="00FC7AED"/>
    <w:rsid w:val="00FD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DEF8E"/>
  <w15:chartTrackingRefBased/>
  <w15:docId w15:val="{B67D0B2F-91F7-4DC7-B75F-F000E459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00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640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B15D9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B15D98"/>
    <w:rPr>
      <w:rFonts w:eastAsiaTheme="minorEastAsia"/>
      <w:color w:val="5A5A5A" w:themeColor="text1" w:themeTint="A5"/>
      <w:spacing w:val="15"/>
    </w:rPr>
  </w:style>
  <w:style w:type="paragraph" w:styleId="a6">
    <w:name w:val="header"/>
    <w:basedOn w:val="a"/>
    <w:link w:val="a7"/>
    <w:uiPriority w:val="99"/>
    <w:unhideWhenUsed/>
    <w:rsid w:val="00E1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C27"/>
  </w:style>
  <w:style w:type="paragraph" w:styleId="a8">
    <w:name w:val="footer"/>
    <w:basedOn w:val="a"/>
    <w:link w:val="a9"/>
    <w:uiPriority w:val="99"/>
    <w:unhideWhenUsed/>
    <w:rsid w:val="00E1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C27"/>
  </w:style>
  <w:style w:type="paragraph" w:styleId="aa">
    <w:name w:val="List Paragraph"/>
    <w:basedOn w:val="a"/>
    <w:uiPriority w:val="34"/>
    <w:qFormat/>
    <w:rsid w:val="0031335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313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133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3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verigi.ru/?book%3D94&amp;sa=D&amp;ust=1544373351475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mythology.sgu.ru/mythology/ant/index.htm&amp;sa=D&amp;ust=15443733514740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www.mhk.spb.ru/&amp;sa=D&amp;ust=1544373351473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kemet.ru&amp;sa=D&amp;ust=1544373351472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5B1C6-65BD-44A1-AB94-EBF5B0F89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16</Pages>
  <Words>5256</Words>
  <Characters>29962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2025-06-19T08:49:00Z</cp:lastPrinted>
  <dcterms:created xsi:type="dcterms:W3CDTF">2025-06-11T07:51:00Z</dcterms:created>
  <dcterms:modified xsi:type="dcterms:W3CDTF">2025-09-18T11:46:00Z</dcterms:modified>
</cp:coreProperties>
</file>